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38D611" w14:textId="3A8865A9" w:rsidR="00AE7599" w:rsidRDefault="00236E34" w:rsidP="007514A4">
      <w:pPr>
        <w:pStyle w:val="Title"/>
      </w:pPr>
      <w:r>
        <w:t>Loftus Public School</w:t>
      </w:r>
    </w:p>
    <w:p w14:paraId="08CCC1CB" w14:textId="2B925D0B" w:rsidR="006128D5" w:rsidRPr="00AD4CD1" w:rsidRDefault="006128D5" w:rsidP="007514A4">
      <w:pPr>
        <w:pStyle w:val="Heading1"/>
      </w:pPr>
      <w:r w:rsidRPr="00AD4CD1">
        <w:t>Purpose</w:t>
      </w:r>
      <w:r w:rsidR="003548F1">
        <w:t xml:space="preserve"> </w:t>
      </w:r>
    </w:p>
    <w:p w14:paraId="21F79BC0" w14:textId="7F0AB746" w:rsidR="00236E34" w:rsidRDefault="00236E34" w:rsidP="005429DC">
      <w:pPr>
        <w:jc w:val="both"/>
        <w:rPr>
          <w:rFonts w:ascii="Arial" w:hAnsi="Arial" w:cs="Arial"/>
          <w:sz w:val="21"/>
          <w:szCs w:val="21"/>
        </w:rPr>
      </w:pPr>
      <w:r w:rsidRPr="00236E34">
        <w:rPr>
          <w:rFonts w:ascii="Arial" w:hAnsi="Arial" w:cs="Arial"/>
          <w:sz w:val="21"/>
          <w:szCs w:val="21"/>
        </w:rPr>
        <w:t>BYOD is a program whereby students will be able to bring a familiar personal device</w:t>
      </w:r>
      <w:r>
        <w:rPr>
          <w:rFonts w:ascii="Arial" w:hAnsi="Arial" w:cs="Arial"/>
          <w:sz w:val="21"/>
          <w:szCs w:val="21"/>
        </w:rPr>
        <w:t xml:space="preserve"> (</w:t>
      </w:r>
      <w:r w:rsidR="00DB2F6F">
        <w:rPr>
          <w:rFonts w:ascii="Arial" w:hAnsi="Arial" w:cs="Arial"/>
          <w:sz w:val="21"/>
          <w:szCs w:val="21"/>
        </w:rPr>
        <w:t xml:space="preserve">Chromebook </w:t>
      </w:r>
      <w:r>
        <w:rPr>
          <w:rFonts w:ascii="Arial" w:hAnsi="Arial" w:cs="Arial"/>
          <w:sz w:val="21"/>
          <w:szCs w:val="21"/>
        </w:rPr>
        <w:t>recommended)</w:t>
      </w:r>
      <w:r w:rsidRPr="00236E34">
        <w:rPr>
          <w:rFonts w:ascii="Arial" w:hAnsi="Arial" w:cs="Arial"/>
          <w:sz w:val="21"/>
          <w:szCs w:val="21"/>
        </w:rPr>
        <w:t xml:space="preserve"> to school to use as their primary technological device. The school can provide the ability to connect compatible devices to a filtered internet service.</w:t>
      </w:r>
    </w:p>
    <w:p w14:paraId="359F2852" w14:textId="1DB0C80F" w:rsidR="00A16CD3" w:rsidRPr="00FD1484" w:rsidRDefault="00AE4902" w:rsidP="005429DC">
      <w:pPr>
        <w:jc w:val="both"/>
        <w:rPr>
          <w:rFonts w:ascii="Arial" w:hAnsi="Arial" w:cs="Arial"/>
          <w:sz w:val="21"/>
          <w:szCs w:val="21"/>
        </w:rPr>
      </w:pPr>
      <w:r w:rsidRPr="00FD1484">
        <w:rPr>
          <w:rFonts w:ascii="Arial" w:hAnsi="Arial" w:cs="Arial"/>
          <w:sz w:val="21"/>
          <w:szCs w:val="21"/>
        </w:rPr>
        <w:t xml:space="preserve">This procedure </w:t>
      </w:r>
      <w:r w:rsidR="002544F3" w:rsidRPr="00FD1484">
        <w:rPr>
          <w:rFonts w:ascii="Arial" w:hAnsi="Arial" w:cs="Arial"/>
          <w:sz w:val="21"/>
          <w:szCs w:val="21"/>
        </w:rPr>
        <w:t>guides</w:t>
      </w:r>
      <w:r w:rsidRPr="00FD1484">
        <w:rPr>
          <w:rFonts w:ascii="Arial" w:hAnsi="Arial" w:cs="Arial"/>
          <w:sz w:val="21"/>
          <w:szCs w:val="21"/>
        </w:rPr>
        <w:t xml:space="preserve"> student use of </w:t>
      </w:r>
      <w:r w:rsidRPr="00DF3537">
        <w:rPr>
          <w:rFonts w:ascii="Arial" w:hAnsi="Arial" w:cs="Arial"/>
          <w:sz w:val="21"/>
          <w:szCs w:val="21"/>
        </w:rPr>
        <w:t>digital devices and online services</w:t>
      </w:r>
      <w:r w:rsidRPr="00FD1484">
        <w:rPr>
          <w:rFonts w:ascii="Arial" w:hAnsi="Arial" w:cs="Arial"/>
          <w:sz w:val="21"/>
          <w:szCs w:val="21"/>
        </w:rPr>
        <w:t xml:space="preserve"> </w:t>
      </w:r>
      <w:r w:rsidR="002544F3" w:rsidRPr="00FD1484">
        <w:rPr>
          <w:rFonts w:ascii="Arial" w:hAnsi="Arial" w:cs="Arial"/>
          <w:sz w:val="21"/>
          <w:szCs w:val="21"/>
        </w:rPr>
        <w:t>at our school</w:t>
      </w:r>
      <w:r w:rsidRPr="00FD1484">
        <w:rPr>
          <w:rFonts w:ascii="Arial" w:hAnsi="Arial" w:cs="Arial"/>
          <w:sz w:val="21"/>
          <w:szCs w:val="21"/>
        </w:rPr>
        <w:t>.</w:t>
      </w:r>
    </w:p>
    <w:p w14:paraId="190F0997" w14:textId="37631145" w:rsidR="00EC2DE3" w:rsidRPr="00FD1484" w:rsidRDefault="00E32160" w:rsidP="005429DC">
      <w:pPr>
        <w:jc w:val="both"/>
        <w:rPr>
          <w:rFonts w:ascii="Arial" w:hAnsi="Arial" w:cs="Arial"/>
          <w:sz w:val="21"/>
          <w:szCs w:val="21"/>
        </w:rPr>
      </w:pPr>
      <w:r w:rsidRPr="00FD1484">
        <w:rPr>
          <w:rFonts w:ascii="Arial" w:hAnsi="Arial" w:cs="Arial"/>
          <w:sz w:val="21"/>
          <w:szCs w:val="21"/>
        </w:rPr>
        <w:t xml:space="preserve">Our school acknowledges the educational value of digital devices and online services in supporting and enhancing educational outcomes and student wellbeing. We also </w:t>
      </w:r>
      <w:r w:rsidR="001F3AE4">
        <w:rPr>
          <w:rFonts w:ascii="Arial" w:hAnsi="Arial" w:cs="Arial"/>
          <w:sz w:val="21"/>
          <w:szCs w:val="21"/>
        </w:rPr>
        <w:t>recognise they may cause harm</w:t>
      </w:r>
      <w:r w:rsidR="00130ED1">
        <w:rPr>
          <w:rFonts w:ascii="Arial" w:hAnsi="Arial" w:cs="Arial"/>
          <w:sz w:val="21"/>
          <w:szCs w:val="21"/>
        </w:rPr>
        <w:t xml:space="preserve"> if used inappropriately and that we</w:t>
      </w:r>
      <w:r w:rsidR="001F3AE4">
        <w:rPr>
          <w:rFonts w:ascii="Arial" w:hAnsi="Arial" w:cs="Arial"/>
          <w:sz w:val="21"/>
          <w:szCs w:val="21"/>
        </w:rPr>
        <w:t xml:space="preserve"> need to support our students to use them in safe, responsible and respectful ways.</w:t>
      </w:r>
    </w:p>
    <w:p w14:paraId="78115E08" w14:textId="6209263C" w:rsidR="00E32160" w:rsidRPr="007514A4" w:rsidRDefault="00A21B72" w:rsidP="007514A4">
      <w:pPr>
        <w:pStyle w:val="Heading1"/>
      </w:pPr>
      <w:r w:rsidRPr="00AD4CD1">
        <w:t>Scope</w:t>
      </w:r>
    </w:p>
    <w:p w14:paraId="6DCC4248" w14:textId="1B50D985" w:rsidR="003352EE" w:rsidRPr="00FD1484" w:rsidRDefault="00E32160" w:rsidP="005429DC">
      <w:pPr>
        <w:jc w:val="both"/>
        <w:rPr>
          <w:rFonts w:ascii="Arial" w:hAnsi="Arial" w:cs="Arial"/>
          <w:sz w:val="21"/>
          <w:szCs w:val="21"/>
        </w:rPr>
      </w:pPr>
      <w:r w:rsidRPr="00FD1484">
        <w:rPr>
          <w:rFonts w:ascii="Arial" w:hAnsi="Arial" w:cs="Arial"/>
          <w:sz w:val="21"/>
          <w:szCs w:val="21"/>
        </w:rPr>
        <w:t>This procedure provides a consistent framework for the safe, responsible and respectful use of digital devices and online services by students in our school. It</w:t>
      </w:r>
      <w:r w:rsidR="00B21E0D">
        <w:rPr>
          <w:rFonts w:ascii="Arial" w:hAnsi="Arial" w:cs="Arial"/>
          <w:sz w:val="21"/>
          <w:szCs w:val="21"/>
        </w:rPr>
        <w:t xml:space="preserve"> </w:t>
      </w:r>
      <w:r w:rsidR="00A3597D" w:rsidRPr="00FD1484">
        <w:rPr>
          <w:rFonts w:ascii="Arial" w:hAnsi="Arial" w:cs="Arial"/>
          <w:sz w:val="21"/>
          <w:szCs w:val="21"/>
        </w:rPr>
        <w:t>set</w:t>
      </w:r>
      <w:r w:rsidR="00126D42" w:rsidRPr="00FD1484">
        <w:rPr>
          <w:rFonts w:ascii="Arial" w:hAnsi="Arial" w:cs="Arial"/>
          <w:sz w:val="21"/>
          <w:szCs w:val="21"/>
        </w:rPr>
        <w:t>s</w:t>
      </w:r>
      <w:r w:rsidR="00A3597D" w:rsidRPr="00FD1484">
        <w:rPr>
          <w:rFonts w:ascii="Arial" w:hAnsi="Arial" w:cs="Arial"/>
          <w:sz w:val="21"/>
          <w:szCs w:val="21"/>
        </w:rPr>
        <w:t xml:space="preserve"> out the shared responsibilities of</w:t>
      </w:r>
      <w:r w:rsidR="008D1992">
        <w:rPr>
          <w:rFonts w:ascii="Arial" w:hAnsi="Arial" w:cs="Arial"/>
          <w:sz w:val="21"/>
          <w:szCs w:val="21"/>
        </w:rPr>
        <w:t xml:space="preserve"> </w:t>
      </w:r>
      <w:r w:rsidR="00A3597D" w:rsidRPr="00FD1484">
        <w:rPr>
          <w:rFonts w:ascii="Arial" w:hAnsi="Arial" w:cs="Arial"/>
          <w:sz w:val="21"/>
          <w:szCs w:val="21"/>
        </w:rPr>
        <w:t>school staff</w:t>
      </w:r>
      <w:r w:rsidR="00322A94">
        <w:rPr>
          <w:rFonts w:ascii="Arial" w:hAnsi="Arial" w:cs="Arial"/>
          <w:sz w:val="21"/>
          <w:szCs w:val="21"/>
        </w:rPr>
        <w:t>, students</w:t>
      </w:r>
      <w:r w:rsidR="008D1992">
        <w:rPr>
          <w:rFonts w:ascii="Arial" w:hAnsi="Arial" w:cs="Arial"/>
          <w:sz w:val="21"/>
          <w:szCs w:val="21"/>
        </w:rPr>
        <w:t xml:space="preserve"> and </w:t>
      </w:r>
      <w:r w:rsidR="00A3597D" w:rsidRPr="00FD1484">
        <w:rPr>
          <w:rFonts w:ascii="Arial" w:hAnsi="Arial" w:cs="Arial"/>
          <w:sz w:val="21"/>
          <w:szCs w:val="21"/>
        </w:rPr>
        <w:t>parents and carers.</w:t>
      </w:r>
      <w:r w:rsidRPr="00FD1484">
        <w:rPr>
          <w:rFonts w:ascii="Arial" w:hAnsi="Arial" w:cs="Arial"/>
          <w:sz w:val="21"/>
          <w:szCs w:val="21"/>
        </w:rPr>
        <w:t xml:space="preserve"> </w:t>
      </w:r>
      <w:r w:rsidR="003352EE" w:rsidRPr="00FD1484">
        <w:rPr>
          <w:rFonts w:ascii="Arial" w:hAnsi="Arial" w:cs="Arial"/>
          <w:sz w:val="21"/>
          <w:szCs w:val="21"/>
        </w:rPr>
        <w:t xml:space="preserve">It also provides a framework </w:t>
      </w:r>
      <w:r w:rsidR="00D11C46">
        <w:rPr>
          <w:rFonts w:ascii="Arial" w:hAnsi="Arial" w:cs="Arial"/>
          <w:sz w:val="21"/>
          <w:szCs w:val="21"/>
        </w:rPr>
        <w:t xml:space="preserve">to </w:t>
      </w:r>
      <w:r w:rsidR="001F3AE4">
        <w:rPr>
          <w:rFonts w:ascii="Arial" w:hAnsi="Arial" w:cs="Arial"/>
          <w:sz w:val="21"/>
          <w:szCs w:val="21"/>
        </w:rPr>
        <w:t>manage</w:t>
      </w:r>
      <w:r w:rsidR="00126D42" w:rsidRPr="00FD1484">
        <w:rPr>
          <w:rFonts w:ascii="Arial" w:hAnsi="Arial" w:cs="Arial"/>
          <w:sz w:val="21"/>
          <w:szCs w:val="21"/>
        </w:rPr>
        <w:t xml:space="preserve"> </w:t>
      </w:r>
      <w:r w:rsidR="003352EE" w:rsidRPr="00FD1484">
        <w:rPr>
          <w:rFonts w:ascii="Arial" w:hAnsi="Arial" w:cs="Arial"/>
          <w:sz w:val="21"/>
          <w:szCs w:val="21"/>
        </w:rPr>
        <w:t>potential risks to stude</w:t>
      </w:r>
      <w:r w:rsidR="001F3AE4">
        <w:rPr>
          <w:rFonts w:ascii="Arial" w:hAnsi="Arial" w:cs="Arial"/>
          <w:sz w:val="21"/>
          <w:szCs w:val="21"/>
        </w:rPr>
        <w:t>nt safety and wellbeing</w:t>
      </w:r>
      <w:r w:rsidR="003352EE" w:rsidRPr="00FD1484">
        <w:rPr>
          <w:rFonts w:ascii="Arial" w:hAnsi="Arial" w:cs="Arial"/>
          <w:sz w:val="21"/>
          <w:szCs w:val="21"/>
        </w:rPr>
        <w:t>.</w:t>
      </w:r>
    </w:p>
    <w:p w14:paraId="4559C7BA" w14:textId="7721C9EE" w:rsidR="00AD4CD1" w:rsidRPr="00B21E0D" w:rsidRDefault="00E32160" w:rsidP="00D42981">
      <w:pPr>
        <w:jc w:val="both"/>
        <w:rPr>
          <w:rFonts w:ascii="Arial" w:hAnsi="Arial" w:cs="Arial"/>
          <w:sz w:val="21"/>
          <w:szCs w:val="21"/>
        </w:rPr>
      </w:pPr>
      <w:r w:rsidRPr="00FD1484">
        <w:rPr>
          <w:rFonts w:ascii="Arial" w:hAnsi="Arial" w:cs="Arial"/>
          <w:color w:val="000000" w:themeColor="text1"/>
          <w:sz w:val="21"/>
          <w:szCs w:val="21"/>
        </w:rPr>
        <w:t xml:space="preserve">This procedure covers </w:t>
      </w:r>
      <w:r w:rsidR="00760429">
        <w:rPr>
          <w:rFonts w:ascii="Arial" w:hAnsi="Arial" w:cs="Arial"/>
          <w:color w:val="000000" w:themeColor="text1"/>
          <w:sz w:val="21"/>
          <w:szCs w:val="21"/>
        </w:rPr>
        <w:t>student</w:t>
      </w:r>
      <w:r w:rsidRPr="00FD1484">
        <w:rPr>
          <w:rFonts w:ascii="Arial" w:hAnsi="Arial" w:cs="Arial"/>
          <w:color w:val="000000" w:themeColor="text1"/>
          <w:sz w:val="21"/>
          <w:szCs w:val="21"/>
        </w:rPr>
        <w:t xml:space="preserve"> use of digital device</w:t>
      </w:r>
      <w:r w:rsidR="00760429">
        <w:rPr>
          <w:rFonts w:ascii="Arial" w:hAnsi="Arial" w:cs="Arial"/>
          <w:color w:val="000000" w:themeColor="text1"/>
          <w:sz w:val="21"/>
          <w:szCs w:val="21"/>
        </w:rPr>
        <w:t>s</w:t>
      </w:r>
      <w:r w:rsidRPr="00FD1484">
        <w:rPr>
          <w:rFonts w:ascii="Arial" w:hAnsi="Arial" w:cs="Arial"/>
          <w:color w:val="000000" w:themeColor="text1"/>
          <w:sz w:val="21"/>
          <w:szCs w:val="21"/>
        </w:rPr>
        <w:t xml:space="preserve"> and online service</w:t>
      </w:r>
      <w:r w:rsidR="00760429">
        <w:rPr>
          <w:rFonts w:ascii="Arial" w:hAnsi="Arial" w:cs="Arial"/>
          <w:color w:val="000000" w:themeColor="text1"/>
          <w:sz w:val="21"/>
          <w:szCs w:val="21"/>
        </w:rPr>
        <w:t>s</w:t>
      </w:r>
      <w:r w:rsidR="00F71F17">
        <w:rPr>
          <w:rFonts w:ascii="Arial" w:hAnsi="Arial" w:cs="Arial"/>
          <w:color w:val="000000" w:themeColor="text1"/>
          <w:sz w:val="21"/>
          <w:szCs w:val="21"/>
        </w:rPr>
        <w:t xml:space="preserve"> </w:t>
      </w:r>
      <w:r w:rsidR="008D1992">
        <w:rPr>
          <w:rFonts w:ascii="Arial" w:hAnsi="Arial" w:cs="Arial"/>
          <w:color w:val="000000" w:themeColor="text1"/>
          <w:sz w:val="21"/>
          <w:szCs w:val="21"/>
        </w:rPr>
        <w:t>in school-related settings</w:t>
      </w:r>
      <w:r w:rsidR="00B21E0D">
        <w:rPr>
          <w:rFonts w:ascii="Arial" w:hAnsi="Arial" w:cs="Arial"/>
          <w:color w:val="000000" w:themeColor="text1"/>
          <w:sz w:val="21"/>
          <w:szCs w:val="21"/>
        </w:rPr>
        <w:t xml:space="preserve">, </w:t>
      </w:r>
      <w:r w:rsidR="00200508">
        <w:rPr>
          <w:rFonts w:ascii="Arial" w:hAnsi="Arial" w:cstheme="minorHAnsi"/>
          <w:color w:val="000000" w:themeColor="text1"/>
          <w:sz w:val="21"/>
          <w:szCs w:val="21"/>
        </w:rPr>
        <w:t>includ</w:t>
      </w:r>
      <w:r w:rsidR="00B21E0D">
        <w:rPr>
          <w:rFonts w:ascii="Arial" w:hAnsi="Arial" w:cstheme="minorHAnsi"/>
          <w:color w:val="000000" w:themeColor="text1"/>
          <w:sz w:val="21"/>
          <w:szCs w:val="21"/>
        </w:rPr>
        <w:t>ing</w:t>
      </w:r>
      <w:r w:rsidR="00200508">
        <w:rPr>
          <w:rFonts w:ascii="Arial" w:hAnsi="Arial" w:cstheme="minorHAnsi"/>
          <w:color w:val="000000" w:themeColor="text1"/>
          <w:sz w:val="21"/>
          <w:szCs w:val="21"/>
        </w:rPr>
        <w:t xml:space="preserve"> </w:t>
      </w:r>
      <w:r w:rsidR="00B21E0D">
        <w:rPr>
          <w:rFonts w:ascii="Arial" w:hAnsi="Arial" w:cstheme="minorHAnsi"/>
          <w:color w:val="000000" w:themeColor="text1"/>
          <w:sz w:val="21"/>
          <w:szCs w:val="21"/>
        </w:rPr>
        <w:t xml:space="preserve">on </w:t>
      </w:r>
      <w:r w:rsidR="00200508" w:rsidRPr="004D2870">
        <w:rPr>
          <w:rFonts w:ascii="Arial" w:hAnsi="Arial" w:cs="Arial"/>
          <w:sz w:val="21"/>
          <w:szCs w:val="21"/>
        </w:rPr>
        <w:t xml:space="preserve">school grounds, </w:t>
      </w:r>
      <w:r w:rsidR="00B21E0D">
        <w:rPr>
          <w:rFonts w:ascii="Arial" w:hAnsi="Arial" w:cs="Arial"/>
          <w:sz w:val="21"/>
          <w:szCs w:val="21"/>
        </w:rPr>
        <w:t xml:space="preserve">at </w:t>
      </w:r>
      <w:r w:rsidR="00200508" w:rsidRPr="004D2870">
        <w:rPr>
          <w:rFonts w:ascii="Arial" w:hAnsi="Arial" w:cs="Arial"/>
          <w:sz w:val="21"/>
          <w:szCs w:val="21"/>
        </w:rPr>
        <w:t xml:space="preserve">school-related activities and </w:t>
      </w:r>
      <w:r w:rsidR="00200508">
        <w:rPr>
          <w:rFonts w:ascii="Arial" w:hAnsi="Arial" w:cs="Arial"/>
          <w:sz w:val="21"/>
          <w:szCs w:val="21"/>
        </w:rPr>
        <w:t xml:space="preserve">outside of school where there is a </w:t>
      </w:r>
      <w:r w:rsidR="00200508" w:rsidRPr="00CA5F86">
        <w:rPr>
          <w:rFonts w:ascii="Arial" w:hAnsi="Arial" w:cs="Arial"/>
          <w:sz w:val="21"/>
          <w:szCs w:val="21"/>
        </w:rPr>
        <w:t>clear and close connection between the school and the conduct of students</w:t>
      </w:r>
      <w:r w:rsidR="00200508">
        <w:rPr>
          <w:rFonts w:ascii="Arial" w:hAnsi="Arial" w:cs="Arial"/>
          <w:sz w:val="21"/>
          <w:szCs w:val="21"/>
        </w:rPr>
        <w:t>.</w:t>
      </w:r>
      <w:r w:rsidR="00760429">
        <w:rPr>
          <w:rFonts w:ascii="Arial" w:hAnsi="Arial" w:cs="Arial"/>
          <w:sz w:val="21"/>
          <w:szCs w:val="21"/>
        </w:rPr>
        <w:t xml:space="preserve"> </w:t>
      </w:r>
      <w:r w:rsidR="00B21E0D">
        <w:rPr>
          <w:rFonts w:ascii="Arial" w:hAnsi="Arial" w:cstheme="minorHAnsi"/>
          <w:color w:val="000000" w:themeColor="text1"/>
          <w:sz w:val="21"/>
          <w:szCs w:val="21"/>
        </w:rPr>
        <w:t xml:space="preserve">This procedure covers </w:t>
      </w:r>
      <w:r w:rsidR="00B21E0D" w:rsidRPr="004D2870">
        <w:rPr>
          <w:rFonts w:ascii="Arial" w:hAnsi="Arial" w:cs="Arial"/>
          <w:sz w:val="21"/>
          <w:szCs w:val="21"/>
        </w:rPr>
        <w:t xml:space="preserve">the use of school-provided and personal </w:t>
      </w:r>
      <w:r w:rsidR="00B21E0D" w:rsidRPr="00B21E0D">
        <w:rPr>
          <w:rFonts w:ascii="Arial" w:hAnsi="Arial" w:cs="Arial"/>
          <w:sz w:val="21"/>
          <w:szCs w:val="21"/>
        </w:rPr>
        <w:t>digital devices and all online services.</w:t>
      </w:r>
    </w:p>
    <w:p w14:paraId="07582324" w14:textId="77777777" w:rsidR="008D1992" w:rsidRPr="00AD4CD1" w:rsidRDefault="008D1992" w:rsidP="007514A4">
      <w:pPr>
        <w:pStyle w:val="Heading1"/>
      </w:pPr>
      <w:r w:rsidRPr="00AD4CD1">
        <w:t>Our School’s Approach</w:t>
      </w:r>
    </w:p>
    <w:p w14:paraId="381F4F74" w14:textId="1A66136B" w:rsidR="005F6B8B" w:rsidRDefault="005F6B8B" w:rsidP="002E4CEA">
      <w:pPr>
        <w:jc w:val="both"/>
        <w:rPr>
          <w:rFonts w:ascii="Arial" w:hAnsi="Arial" w:cs="Arial"/>
          <w:color w:val="000000" w:themeColor="text1"/>
          <w:sz w:val="21"/>
          <w:szCs w:val="21"/>
        </w:rPr>
      </w:pPr>
      <w:r w:rsidRPr="30E8DF97">
        <w:rPr>
          <w:rFonts w:ascii="Arial" w:hAnsi="Arial" w:cs="Arial"/>
          <w:color w:val="000000" w:themeColor="text1"/>
          <w:sz w:val="21"/>
          <w:szCs w:val="21"/>
        </w:rPr>
        <w:t xml:space="preserve">Loftus Public School Bring Your Own Device program aims to improve student learning experiences both in and out of the classroom.  Loftus Public School provides </w:t>
      </w:r>
      <w:r w:rsidR="012B9CBA" w:rsidRPr="30E8DF97">
        <w:rPr>
          <w:rFonts w:ascii="Arial" w:hAnsi="Arial" w:cs="Arial"/>
          <w:color w:val="000000" w:themeColor="text1"/>
          <w:sz w:val="21"/>
          <w:szCs w:val="21"/>
        </w:rPr>
        <w:t>some</w:t>
      </w:r>
      <w:r w:rsidRPr="30E8DF97">
        <w:rPr>
          <w:rFonts w:ascii="Arial" w:hAnsi="Arial" w:cs="Arial"/>
          <w:color w:val="000000" w:themeColor="text1"/>
          <w:sz w:val="21"/>
          <w:szCs w:val="21"/>
        </w:rPr>
        <w:t xml:space="preserve"> freedom to student</w:t>
      </w:r>
      <w:r w:rsidR="7068A281" w:rsidRPr="30E8DF97">
        <w:rPr>
          <w:rFonts w:ascii="Arial" w:hAnsi="Arial" w:cs="Arial"/>
          <w:color w:val="000000" w:themeColor="text1"/>
          <w:sz w:val="21"/>
          <w:szCs w:val="21"/>
        </w:rPr>
        <w:t>s</w:t>
      </w:r>
      <w:r w:rsidRPr="30E8DF97">
        <w:rPr>
          <w:rFonts w:ascii="Arial" w:hAnsi="Arial" w:cs="Arial"/>
          <w:color w:val="000000" w:themeColor="text1"/>
          <w:sz w:val="21"/>
          <w:szCs w:val="21"/>
        </w:rPr>
        <w:t xml:space="preserve"> in their use of technology in the classroom</w:t>
      </w:r>
      <w:r w:rsidR="49E7D125" w:rsidRPr="30E8DF97">
        <w:rPr>
          <w:rFonts w:ascii="Arial" w:hAnsi="Arial" w:cs="Arial"/>
          <w:color w:val="000000" w:themeColor="text1"/>
          <w:sz w:val="21"/>
          <w:szCs w:val="21"/>
        </w:rPr>
        <w:t xml:space="preserve"> in relation to apps and programs</w:t>
      </w:r>
      <w:r w:rsidRPr="30E8DF97">
        <w:rPr>
          <w:rFonts w:ascii="Arial" w:hAnsi="Arial" w:cs="Arial"/>
          <w:color w:val="000000" w:themeColor="text1"/>
          <w:sz w:val="21"/>
          <w:szCs w:val="21"/>
        </w:rPr>
        <w:t xml:space="preserve">. The school does so with the expectation that they will make good decisions </w:t>
      </w:r>
      <w:proofErr w:type="gramStart"/>
      <w:r w:rsidRPr="30E8DF97">
        <w:rPr>
          <w:rFonts w:ascii="Arial" w:hAnsi="Arial" w:cs="Arial"/>
          <w:color w:val="000000" w:themeColor="text1"/>
          <w:sz w:val="21"/>
          <w:szCs w:val="21"/>
        </w:rPr>
        <w:t>with regard to</w:t>
      </w:r>
      <w:proofErr w:type="gramEnd"/>
      <w:r w:rsidRPr="30E8DF97">
        <w:rPr>
          <w:rFonts w:ascii="Arial" w:hAnsi="Arial" w:cs="Arial"/>
          <w:color w:val="000000" w:themeColor="text1"/>
          <w:sz w:val="21"/>
          <w:szCs w:val="21"/>
        </w:rPr>
        <w:t xml:space="preserve"> their personal use of technology.</w:t>
      </w:r>
    </w:p>
    <w:p w14:paraId="23FEA86D" w14:textId="76DA2AB2" w:rsidR="002E4CEA" w:rsidRPr="002E4CEA" w:rsidRDefault="002E4CEA" w:rsidP="002E4CEA">
      <w:pPr>
        <w:jc w:val="both"/>
        <w:rPr>
          <w:rFonts w:ascii="Arial" w:hAnsi="Arial" w:cs="Arial"/>
          <w:color w:val="000000" w:themeColor="text1"/>
          <w:sz w:val="21"/>
          <w:szCs w:val="21"/>
        </w:rPr>
      </w:pPr>
      <w:r w:rsidRPr="30E8DF97">
        <w:rPr>
          <w:rFonts w:ascii="Arial" w:hAnsi="Arial" w:cs="Arial"/>
          <w:color w:val="000000" w:themeColor="text1"/>
          <w:sz w:val="21"/>
          <w:szCs w:val="21"/>
        </w:rPr>
        <w:t xml:space="preserve">Students will </w:t>
      </w:r>
      <w:r w:rsidR="00454D35">
        <w:rPr>
          <w:rFonts w:ascii="Arial" w:hAnsi="Arial" w:cs="Arial"/>
          <w:color w:val="000000" w:themeColor="text1"/>
          <w:sz w:val="21"/>
          <w:szCs w:val="21"/>
        </w:rPr>
        <w:t>follow</w:t>
      </w:r>
      <w:r w:rsidRPr="30E8DF97">
        <w:rPr>
          <w:rFonts w:ascii="Arial" w:hAnsi="Arial" w:cs="Arial"/>
          <w:color w:val="000000" w:themeColor="text1"/>
          <w:sz w:val="21"/>
          <w:szCs w:val="21"/>
        </w:rPr>
        <w:t xml:space="preserve"> the </w:t>
      </w:r>
      <w:r w:rsidR="00020B81">
        <w:rPr>
          <w:rFonts w:ascii="Arial" w:hAnsi="Arial" w:cs="Arial"/>
          <w:color w:val="000000" w:themeColor="text1"/>
          <w:sz w:val="21"/>
          <w:szCs w:val="21"/>
        </w:rPr>
        <w:t>Loftus P</w:t>
      </w:r>
      <w:r w:rsidR="006D0B9D">
        <w:rPr>
          <w:rFonts w:ascii="Arial" w:hAnsi="Arial" w:cs="Arial"/>
          <w:color w:val="000000" w:themeColor="text1"/>
          <w:sz w:val="21"/>
          <w:szCs w:val="21"/>
        </w:rPr>
        <w:t>ublic</w:t>
      </w:r>
      <w:r w:rsidR="00020B81">
        <w:rPr>
          <w:rFonts w:ascii="Arial" w:hAnsi="Arial" w:cs="Arial"/>
          <w:color w:val="000000" w:themeColor="text1"/>
          <w:sz w:val="21"/>
          <w:szCs w:val="21"/>
        </w:rPr>
        <w:t xml:space="preserve"> school procedures and Loftus PS </w:t>
      </w:r>
      <w:r w:rsidR="00B422E2">
        <w:rPr>
          <w:rFonts w:ascii="Arial" w:hAnsi="Arial" w:cs="Arial"/>
          <w:color w:val="000000" w:themeColor="text1"/>
          <w:sz w:val="21"/>
          <w:szCs w:val="21"/>
        </w:rPr>
        <w:t>S</w:t>
      </w:r>
      <w:r w:rsidR="00B422E2" w:rsidRPr="30E8DF97">
        <w:rPr>
          <w:rFonts w:ascii="Arial" w:hAnsi="Arial" w:cs="Arial"/>
          <w:color w:val="000000" w:themeColor="text1"/>
          <w:sz w:val="21"/>
          <w:szCs w:val="21"/>
        </w:rPr>
        <w:t xml:space="preserve">tudent </w:t>
      </w:r>
      <w:r w:rsidR="006D0B9D">
        <w:rPr>
          <w:rFonts w:ascii="Arial" w:hAnsi="Arial" w:cs="Arial"/>
          <w:color w:val="000000" w:themeColor="text1"/>
          <w:sz w:val="21"/>
          <w:szCs w:val="21"/>
        </w:rPr>
        <w:t>Internet and Device</w:t>
      </w:r>
      <w:r w:rsidR="00596349" w:rsidRPr="30E8DF97">
        <w:rPr>
          <w:rFonts w:ascii="Arial" w:hAnsi="Arial" w:cs="Arial"/>
          <w:color w:val="000000" w:themeColor="text1"/>
          <w:sz w:val="21"/>
          <w:szCs w:val="21"/>
        </w:rPr>
        <w:t xml:space="preserve"> </w:t>
      </w:r>
      <w:r w:rsidR="00802B4B" w:rsidRPr="30E8DF97">
        <w:rPr>
          <w:rFonts w:ascii="Arial" w:hAnsi="Arial" w:cs="Arial"/>
          <w:color w:val="000000" w:themeColor="text1"/>
          <w:sz w:val="21"/>
          <w:szCs w:val="21"/>
        </w:rPr>
        <w:t>agreement</w:t>
      </w:r>
      <w:r w:rsidR="00020B81">
        <w:rPr>
          <w:rFonts w:ascii="Arial" w:hAnsi="Arial" w:cs="Arial"/>
          <w:color w:val="000000" w:themeColor="text1"/>
          <w:sz w:val="21"/>
          <w:szCs w:val="21"/>
        </w:rPr>
        <w:t>.</w:t>
      </w:r>
    </w:p>
    <w:p w14:paraId="499515AA" w14:textId="0DF6F6FB" w:rsidR="00F53E8F" w:rsidRDefault="00F53E8F" w:rsidP="005C207B">
      <w:pPr>
        <w:jc w:val="both"/>
        <w:rPr>
          <w:rFonts w:ascii="Arial" w:hAnsi="Arial" w:cs="Arial"/>
          <w:color w:val="000000" w:themeColor="text1"/>
          <w:sz w:val="21"/>
          <w:szCs w:val="21"/>
        </w:rPr>
      </w:pPr>
      <w:r>
        <w:rPr>
          <w:rFonts w:ascii="Arial" w:hAnsi="Arial" w:cs="Arial"/>
          <w:color w:val="000000" w:themeColor="text1"/>
          <w:sz w:val="21"/>
          <w:szCs w:val="21"/>
        </w:rPr>
        <w:t>Devices will primarily be used in classrooms</w:t>
      </w:r>
      <w:r w:rsidR="00B422E2">
        <w:rPr>
          <w:rFonts w:ascii="Arial" w:hAnsi="Arial" w:cs="Arial"/>
          <w:color w:val="000000" w:themeColor="text1"/>
          <w:sz w:val="21"/>
          <w:szCs w:val="21"/>
        </w:rPr>
        <w:t>,</w:t>
      </w:r>
      <w:r w:rsidR="00650B73">
        <w:rPr>
          <w:rFonts w:ascii="Arial" w:hAnsi="Arial" w:cs="Arial"/>
          <w:color w:val="000000" w:themeColor="text1"/>
          <w:sz w:val="21"/>
          <w:szCs w:val="21"/>
        </w:rPr>
        <w:t xml:space="preserve"> or if used outside, will be used </w:t>
      </w:r>
      <w:r w:rsidR="00B422E2">
        <w:rPr>
          <w:rFonts w:ascii="Arial" w:hAnsi="Arial" w:cs="Arial"/>
          <w:color w:val="000000" w:themeColor="text1"/>
          <w:sz w:val="21"/>
          <w:szCs w:val="21"/>
        </w:rPr>
        <w:t>for educational purposes.</w:t>
      </w:r>
    </w:p>
    <w:p w14:paraId="7DBA7C41" w14:textId="1DCEFCD6" w:rsidR="000219EE" w:rsidRPr="005C207B" w:rsidRDefault="000219EE" w:rsidP="007368B0">
      <w:pPr>
        <w:jc w:val="both"/>
        <w:rPr>
          <w:rFonts w:ascii="Arial" w:hAnsi="Arial" w:cs="Arial"/>
          <w:color w:val="000000" w:themeColor="text1"/>
          <w:sz w:val="21"/>
          <w:szCs w:val="21"/>
        </w:rPr>
      </w:pPr>
      <w:r w:rsidRPr="005C207B">
        <w:rPr>
          <w:rFonts w:ascii="Arial" w:hAnsi="Arial" w:cs="Arial"/>
          <w:color w:val="000000" w:themeColor="text1"/>
          <w:sz w:val="21"/>
          <w:szCs w:val="21"/>
        </w:rPr>
        <w:t xml:space="preserve">Students who wish to take advantage of the BYOD </w:t>
      </w:r>
      <w:r w:rsidR="007368B0">
        <w:rPr>
          <w:rFonts w:ascii="Arial" w:hAnsi="Arial" w:cs="Arial"/>
          <w:color w:val="000000" w:themeColor="text1"/>
          <w:sz w:val="21"/>
          <w:szCs w:val="21"/>
        </w:rPr>
        <w:t>program</w:t>
      </w:r>
      <w:r w:rsidRPr="005C207B">
        <w:rPr>
          <w:rFonts w:ascii="Arial" w:hAnsi="Arial" w:cs="Arial"/>
          <w:color w:val="000000" w:themeColor="text1"/>
          <w:sz w:val="21"/>
          <w:szCs w:val="21"/>
        </w:rPr>
        <w:t xml:space="preserve"> must read th</w:t>
      </w:r>
      <w:r w:rsidR="001704F2">
        <w:rPr>
          <w:rFonts w:ascii="Arial" w:hAnsi="Arial" w:cs="Arial"/>
          <w:color w:val="000000" w:themeColor="text1"/>
          <w:sz w:val="21"/>
          <w:szCs w:val="21"/>
        </w:rPr>
        <w:t xml:space="preserve">e </w:t>
      </w:r>
      <w:r w:rsidR="00B422E2">
        <w:rPr>
          <w:rFonts w:ascii="Arial" w:hAnsi="Arial" w:cs="Arial"/>
          <w:color w:val="000000" w:themeColor="text1"/>
          <w:sz w:val="21"/>
          <w:szCs w:val="21"/>
        </w:rPr>
        <w:t>S</w:t>
      </w:r>
      <w:r w:rsidR="00B422E2" w:rsidRPr="30E8DF97">
        <w:rPr>
          <w:rFonts w:ascii="Arial" w:hAnsi="Arial" w:cs="Arial"/>
          <w:color w:val="000000" w:themeColor="text1"/>
          <w:sz w:val="21"/>
          <w:szCs w:val="21"/>
        </w:rPr>
        <w:t xml:space="preserve">tudent </w:t>
      </w:r>
      <w:r w:rsidR="00B422E2">
        <w:rPr>
          <w:rFonts w:ascii="Arial" w:hAnsi="Arial" w:cs="Arial"/>
          <w:color w:val="000000" w:themeColor="text1"/>
          <w:sz w:val="21"/>
          <w:szCs w:val="21"/>
        </w:rPr>
        <w:t>Internet and Device</w:t>
      </w:r>
      <w:r w:rsidR="00B422E2" w:rsidRPr="30E8DF97">
        <w:rPr>
          <w:rFonts w:ascii="Arial" w:hAnsi="Arial" w:cs="Arial"/>
          <w:color w:val="000000" w:themeColor="text1"/>
          <w:sz w:val="21"/>
          <w:szCs w:val="21"/>
        </w:rPr>
        <w:t xml:space="preserve"> agreement</w:t>
      </w:r>
      <w:r w:rsidR="00700C6A">
        <w:rPr>
          <w:rFonts w:ascii="Arial" w:hAnsi="Arial" w:cs="Arial"/>
          <w:color w:val="000000" w:themeColor="text1"/>
          <w:sz w:val="21"/>
          <w:szCs w:val="21"/>
        </w:rPr>
        <w:t xml:space="preserve"> </w:t>
      </w:r>
      <w:r w:rsidR="00B71854">
        <w:rPr>
          <w:rFonts w:ascii="Arial" w:hAnsi="Arial" w:cs="Arial"/>
          <w:color w:val="000000" w:themeColor="text1"/>
          <w:sz w:val="21"/>
          <w:szCs w:val="21"/>
        </w:rPr>
        <w:t xml:space="preserve">(see Appendix </w:t>
      </w:r>
      <w:proofErr w:type="gramStart"/>
      <w:r w:rsidR="00B71854">
        <w:rPr>
          <w:rFonts w:ascii="Arial" w:hAnsi="Arial" w:cs="Arial"/>
          <w:color w:val="000000" w:themeColor="text1"/>
          <w:sz w:val="21"/>
          <w:szCs w:val="21"/>
        </w:rPr>
        <w:t>2)</w:t>
      </w:r>
      <w:r w:rsidRPr="005C207B">
        <w:rPr>
          <w:rFonts w:ascii="Arial" w:hAnsi="Arial" w:cs="Arial"/>
          <w:color w:val="000000" w:themeColor="text1"/>
          <w:sz w:val="21"/>
          <w:szCs w:val="21"/>
        </w:rPr>
        <w:t>in</w:t>
      </w:r>
      <w:proofErr w:type="gramEnd"/>
      <w:r w:rsidRPr="005C207B">
        <w:rPr>
          <w:rFonts w:ascii="Arial" w:hAnsi="Arial" w:cs="Arial"/>
          <w:color w:val="000000" w:themeColor="text1"/>
          <w:sz w:val="21"/>
          <w:szCs w:val="21"/>
        </w:rPr>
        <w:t xml:space="preserve"> the company of an adult unless otherwise excused by the principal. This </w:t>
      </w:r>
      <w:r w:rsidR="00B71854">
        <w:rPr>
          <w:rFonts w:ascii="Arial" w:hAnsi="Arial" w:cs="Arial"/>
          <w:color w:val="000000" w:themeColor="text1"/>
          <w:sz w:val="21"/>
          <w:szCs w:val="21"/>
        </w:rPr>
        <w:t>agreement (sent as a separate document)</w:t>
      </w:r>
      <w:r w:rsidRPr="005C207B">
        <w:rPr>
          <w:rFonts w:ascii="Arial" w:hAnsi="Arial" w:cs="Arial"/>
          <w:color w:val="000000" w:themeColor="text1"/>
          <w:sz w:val="21"/>
          <w:szCs w:val="21"/>
        </w:rPr>
        <w:t xml:space="preserve"> is to be signed and returned to the school.  </w:t>
      </w:r>
    </w:p>
    <w:p w14:paraId="4D161F66" w14:textId="15108128" w:rsidR="00F71F17" w:rsidRPr="00CC6B2C" w:rsidRDefault="00095806" w:rsidP="00F71F17">
      <w:pPr>
        <w:jc w:val="both"/>
        <w:rPr>
          <w:rFonts w:ascii="Arial" w:hAnsi="Arial" w:cs="Arial"/>
          <w:color w:val="000000" w:themeColor="text1"/>
          <w:sz w:val="21"/>
          <w:szCs w:val="21"/>
        </w:rPr>
      </w:pPr>
      <w:r w:rsidRPr="00CC6B2C">
        <w:rPr>
          <w:rFonts w:ascii="Arial" w:hAnsi="Arial" w:cs="Arial"/>
          <w:color w:val="000000" w:themeColor="text1"/>
          <w:sz w:val="21"/>
          <w:szCs w:val="21"/>
        </w:rPr>
        <w:t>Loftus Pub</w:t>
      </w:r>
      <w:r w:rsidR="00CC6B2C" w:rsidRPr="00CC6B2C">
        <w:rPr>
          <w:rFonts w:ascii="Arial" w:hAnsi="Arial" w:cs="Arial"/>
          <w:color w:val="000000" w:themeColor="text1"/>
          <w:sz w:val="21"/>
          <w:szCs w:val="21"/>
        </w:rPr>
        <w:t>lic School will</w:t>
      </w:r>
      <w:r w:rsidR="00F71F17" w:rsidRPr="00CC6B2C">
        <w:rPr>
          <w:rFonts w:ascii="Arial" w:hAnsi="Arial" w:cs="Arial"/>
          <w:color w:val="000000" w:themeColor="text1"/>
          <w:sz w:val="21"/>
          <w:szCs w:val="21"/>
        </w:rPr>
        <w:t xml:space="preserve"> </w:t>
      </w:r>
      <w:r w:rsidR="000F5C1C" w:rsidRPr="00CC6B2C">
        <w:rPr>
          <w:rFonts w:ascii="Arial" w:hAnsi="Arial" w:cs="Arial"/>
          <w:color w:val="000000" w:themeColor="text1"/>
          <w:sz w:val="21"/>
          <w:szCs w:val="21"/>
        </w:rPr>
        <w:t>restrict</w:t>
      </w:r>
      <w:r w:rsidR="00F71F17" w:rsidRPr="00CC6B2C">
        <w:rPr>
          <w:rFonts w:ascii="Arial" w:hAnsi="Arial" w:cs="Arial"/>
          <w:color w:val="000000" w:themeColor="text1"/>
          <w:sz w:val="21"/>
          <w:szCs w:val="21"/>
        </w:rPr>
        <w:t xml:space="preserve"> the use of digital devices by primary school students during class, at recess and at lunch</w:t>
      </w:r>
      <w:r w:rsidR="00912EB9" w:rsidRPr="00CC6B2C">
        <w:rPr>
          <w:rFonts w:ascii="Arial" w:hAnsi="Arial" w:cs="Arial"/>
          <w:color w:val="000000" w:themeColor="text1"/>
          <w:sz w:val="21"/>
          <w:szCs w:val="21"/>
        </w:rPr>
        <w:t xml:space="preserve"> unless: use is approved by a teacher or principal for an educational purpose; an exemption applies; or use of digital devices and online services is required </w:t>
      </w:r>
      <w:r w:rsidR="0055503A">
        <w:rPr>
          <w:rFonts w:ascii="Arial" w:hAnsi="Arial" w:cs="Arial"/>
          <w:color w:val="000000" w:themeColor="text1"/>
          <w:sz w:val="21"/>
          <w:szCs w:val="21"/>
        </w:rPr>
        <w:t xml:space="preserve">for </w:t>
      </w:r>
      <w:r w:rsidR="00912EB9" w:rsidRPr="00CC6B2C">
        <w:rPr>
          <w:rFonts w:ascii="Arial" w:hAnsi="Arial" w:cs="Arial"/>
          <w:color w:val="000000" w:themeColor="text1"/>
          <w:sz w:val="21"/>
          <w:szCs w:val="21"/>
        </w:rPr>
        <w:t xml:space="preserve">medical reasons or for reasonable adjustments made as part of a student’s individual education plan. </w:t>
      </w:r>
    </w:p>
    <w:p w14:paraId="5B2CD3D6" w14:textId="67774C61" w:rsidR="00E37656" w:rsidRPr="007514A4" w:rsidRDefault="00E37656" w:rsidP="007514A4">
      <w:pPr>
        <w:pStyle w:val="Heading2"/>
      </w:pPr>
      <w:r w:rsidRPr="00AD4CD1">
        <w:t>Exemptions</w:t>
      </w:r>
    </w:p>
    <w:p w14:paraId="5C8DDC17" w14:textId="5B3260E4" w:rsidR="00B02A5A" w:rsidRPr="00103FEF" w:rsidRDefault="00F71F17" w:rsidP="00B02A5A">
      <w:pPr>
        <w:jc w:val="both"/>
        <w:rPr>
          <w:rFonts w:ascii="Arial" w:hAnsi="Arial" w:cs="Arial"/>
          <w:color w:val="000000" w:themeColor="text1"/>
          <w:sz w:val="21"/>
          <w:szCs w:val="21"/>
        </w:rPr>
      </w:pPr>
      <w:r w:rsidRPr="51024486">
        <w:rPr>
          <w:rFonts w:ascii="Arial" w:hAnsi="Arial" w:cs="Arial"/>
          <w:color w:val="000000" w:themeColor="text1"/>
          <w:sz w:val="21"/>
          <w:szCs w:val="21"/>
        </w:rPr>
        <w:t>U</w:t>
      </w:r>
      <w:r w:rsidR="00B02A5A" w:rsidRPr="51024486">
        <w:rPr>
          <w:rFonts w:ascii="Arial" w:hAnsi="Arial" w:cs="Arial"/>
          <w:color w:val="000000" w:themeColor="text1"/>
          <w:sz w:val="21"/>
          <w:szCs w:val="21"/>
        </w:rPr>
        <w:t xml:space="preserve">se </w:t>
      </w:r>
      <w:r w:rsidRPr="51024486">
        <w:rPr>
          <w:rFonts w:ascii="Arial" w:hAnsi="Arial" w:cs="Arial"/>
          <w:color w:val="000000" w:themeColor="text1"/>
          <w:sz w:val="21"/>
          <w:szCs w:val="21"/>
        </w:rPr>
        <w:t xml:space="preserve">of digital devices must be permitted </w:t>
      </w:r>
      <w:r w:rsidR="00B02A5A" w:rsidRPr="51024486">
        <w:rPr>
          <w:rFonts w:ascii="Arial" w:hAnsi="Arial" w:cs="Arial"/>
          <w:color w:val="000000" w:themeColor="text1"/>
          <w:sz w:val="21"/>
          <w:szCs w:val="21"/>
        </w:rPr>
        <w:t xml:space="preserve">at recess, lunch and </w:t>
      </w:r>
      <w:r w:rsidRPr="51024486">
        <w:rPr>
          <w:rFonts w:ascii="Arial" w:hAnsi="Arial" w:cs="Arial"/>
          <w:color w:val="000000" w:themeColor="text1"/>
          <w:sz w:val="21"/>
          <w:szCs w:val="21"/>
        </w:rPr>
        <w:t xml:space="preserve">during class-time </w:t>
      </w:r>
      <w:r w:rsidR="00D11C46" w:rsidRPr="51024486">
        <w:rPr>
          <w:rFonts w:ascii="Arial" w:hAnsi="Arial" w:cs="Arial"/>
          <w:color w:val="000000" w:themeColor="text1"/>
          <w:sz w:val="21"/>
          <w:szCs w:val="21"/>
        </w:rPr>
        <w:t>if a student</w:t>
      </w:r>
      <w:r w:rsidR="00B02A5A" w:rsidRPr="51024486">
        <w:rPr>
          <w:rFonts w:ascii="Arial" w:hAnsi="Arial" w:cs="Arial"/>
          <w:color w:val="000000" w:themeColor="text1"/>
          <w:sz w:val="21"/>
          <w:szCs w:val="21"/>
        </w:rPr>
        <w:t xml:space="preserve"> requires a digital device or online </w:t>
      </w:r>
      <w:r w:rsidRPr="51024486">
        <w:rPr>
          <w:rFonts w:ascii="Arial" w:hAnsi="Arial" w:cs="Arial"/>
          <w:color w:val="000000" w:themeColor="text1"/>
          <w:sz w:val="21"/>
          <w:szCs w:val="21"/>
        </w:rPr>
        <w:t xml:space="preserve">service for medical reasons or for </w:t>
      </w:r>
      <w:r w:rsidR="00B02A5A" w:rsidRPr="51024486">
        <w:rPr>
          <w:rFonts w:ascii="Arial" w:hAnsi="Arial" w:cs="Arial"/>
          <w:color w:val="000000" w:themeColor="text1"/>
          <w:sz w:val="21"/>
          <w:szCs w:val="21"/>
        </w:rPr>
        <w:t xml:space="preserve">reasonable adjustments made as part of their individual education plan. </w:t>
      </w:r>
      <w:r w:rsidR="00AE095E" w:rsidRPr="51024486">
        <w:rPr>
          <w:rFonts w:ascii="Arial" w:hAnsi="Arial" w:cs="Arial"/>
          <w:color w:val="000000" w:themeColor="text1"/>
          <w:sz w:val="21"/>
          <w:szCs w:val="21"/>
        </w:rPr>
        <w:t xml:space="preserve">These are not considered exemptions. </w:t>
      </w:r>
    </w:p>
    <w:p w14:paraId="4FE950E4" w14:textId="3BE123BF" w:rsidR="00C63D99" w:rsidRPr="00B02A5A" w:rsidRDefault="0002084B" w:rsidP="00457633">
      <w:pPr>
        <w:jc w:val="both"/>
        <w:rPr>
          <w:rFonts w:ascii="Arial" w:hAnsi="Arial" w:cs="Arial"/>
          <w:i/>
          <w:iCs/>
          <w:color w:val="153167" w:themeColor="accent1" w:themeShade="BF"/>
          <w:sz w:val="21"/>
          <w:szCs w:val="21"/>
        </w:rPr>
      </w:pPr>
      <w:r>
        <w:rPr>
          <w:rFonts w:ascii="Arial" w:hAnsi="Arial" w:cs="Arial"/>
          <w:sz w:val="21"/>
          <w:szCs w:val="21"/>
        </w:rPr>
        <w:t>Exemptions to</w:t>
      </w:r>
      <w:r w:rsidR="00F71F17">
        <w:rPr>
          <w:rFonts w:ascii="Arial" w:hAnsi="Arial" w:cs="Arial"/>
          <w:sz w:val="21"/>
          <w:szCs w:val="21"/>
        </w:rPr>
        <w:t xml:space="preserve"> any part of this procedure may</w:t>
      </w:r>
      <w:r>
        <w:rPr>
          <w:rFonts w:ascii="Arial" w:hAnsi="Arial" w:cs="Arial"/>
          <w:sz w:val="21"/>
          <w:szCs w:val="21"/>
        </w:rPr>
        <w:t xml:space="preserve"> apply for some students in some circumstances. Parents and carers can request an </w:t>
      </w:r>
      <w:r w:rsidR="00025840">
        <w:rPr>
          <w:rFonts w:ascii="Arial" w:hAnsi="Arial" w:cs="Arial"/>
          <w:sz w:val="21"/>
          <w:szCs w:val="21"/>
        </w:rPr>
        <w:t>exemption,</w:t>
      </w:r>
      <w:r>
        <w:rPr>
          <w:rFonts w:ascii="Arial" w:hAnsi="Arial" w:cs="Arial"/>
          <w:sz w:val="21"/>
          <w:szCs w:val="21"/>
        </w:rPr>
        <w:t xml:space="preserve"> and these will be considered on a case-by-case basis and granted when required by law or at the principal’s discretion. </w:t>
      </w:r>
    </w:p>
    <w:p w14:paraId="37EE87FD" w14:textId="1792A23A" w:rsidR="00A17E18" w:rsidRPr="00AD4CD1" w:rsidRDefault="00130ED1" w:rsidP="007514A4">
      <w:pPr>
        <w:pStyle w:val="Heading2"/>
      </w:pPr>
      <w:r>
        <w:t>Consequences for inappropriate use</w:t>
      </w:r>
    </w:p>
    <w:p w14:paraId="1DA86A7F" w14:textId="26391737" w:rsidR="03A0CC8C" w:rsidRDefault="03A0CC8C" w:rsidP="51024486">
      <w:pPr>
        <w:jc w:val="both"/>
        <w:rPr>
          <w:rFonts w:ascii="Arial" w:hAnsi="Arial" w:cs="Arial"/>
          <w:i/>
          <w:iCs/>
          <w:color w:val="153167" w:themeColor="accent1" w:themeShade="BF"/>
          <w:sz w:val="21"/>
          <w:szCs w:val="21"/>
        </w:rPr>
      </w:pPr>
      <w:r w:rsidRPr="51024486">
        <w:rPr>
          <w:rFonts w:ascii="Arial" w:hAnsi="Arial" w:cs="Arial"/>
          <w:i/>
          <w:iCs/>
          <w:color w:val="153167" w:themeColor="accent1" w:themeShade="BF"/>
          <w:sz w:val="21"/>
          <w:szCs w:val="21"/>
        </w:rPr>
        <w:t xml:space="preserve">Consequences will fall in line with our </w:t>
      </w:r>
      <w:r w:rsidR="4F538B7E" w:rsidRPr="51024486">
        <w:rPr>
          <w:rFonts w:ascii="Arial" w:hAnsi="Arial" w:cs="Arial"/>
          <w:i/>
          <w:iCs/>
          <w:color w:val="153167" w:themeColor="accent1" w:themeShade="BF"/>
          <w:sz w:val="21"/>
          <w:szCs w:val="21"/>
        </w:rPr>
        <w:t>school's</w:t>
      </w:r>
      <w:r w:rsidRPr="51024486">
        <w:rPr>
          <w:rFonts w:ascii="Arial" w:hAnsi="Arial" w:cs="Arial"/>
          <w:i/>
          <w:iCs/>
          <w:color w:val="153167" w:themeColor="accent1" w:themeShade="BF"/>
          <w:sz w:val="21"/>
          <w:szCs w:val="21"/>
        </w:rPr>
        <w:t xml:space="preserve"> </w:t>
      </w:r>
      <w:r w:rsidR="1C4C837E" w:rsidRPr="51024486">
        <w:rPr>
          <w:rFonts w:ascii="Arial" w:hAnsi="Arial" w:cs="Arial"/>
          <w:i/>
          <w:iCs/>
          <w:color w:val="153167" w:themeColor="accent1" w:themeShade="BF"/>
          <w:sz w:val="21"/>
          <w:szCs w:val="21"/>
        </w:rPr>
        <w:t>welfare and discipline policy</w:t>
      </w:r>
      <w:r w:rsidR="5B466FB3" w:rsidRPr="51024486">
        <w:rPr>
          <w:rFonts w:ascii="Arial" w:hAnsi="Arial" w:cs="Arial"/>
          <w:i/>
          <w:iCs/>
          <w:color w:val="153167" w:themeColor="accent1" w:themeShade="BF"/>
          <w:sz w:val="21"/>
          <w:szCs w:val="21"/>
        </w:rPr>
        <w:t>. Some examples of consequences are:</w:t>
      </w:r>
    </w:p>
    <w:p w14:paraId="2946E0BB" w14:textId="0C4694EB" w:rsidR="5B466FB3" w:rsidRDefault="5B466FB3" w:rsidP="51024486">
      <w:pPr>
        <w:pStyle w:val="ListParagraph"/>
        <w:numPr>
          <w:ilvl w:val="0"/>
          <w:numId w:val="3"/>
        </w:numPr>
        <w:jc w:val="both"/>
        <w:rPr>
          <w:rFonts w:ascii="Arial" w:hAnsi="Arial" w:cs="Arial"/>
          <w:i/>
          <w:iCs/>
          <w:color w:val="153167" w:themeColor="accent1" w:themeShade="BF"/>
          <w:sz w:val="21"/>
          <w:szCs w:val="21"/>
        </w:rPr>
      </w:pPr>
      <w:r w:rsidRPr="51024486">
        <w:rPr>
          <w:rFonts w:ascii="Arial" w:hAnsi="Arial" w:cs="Arial"/>
          <w:i/>
          <w:iCs/>
          <w:color w:val="153167" w:themeColor="accent1" w:themeShade="BF"/>
          <w:sz w:val="21"/>
          <w:szCs w:val="21"/>
        </w:rPr>
        <w:t>Restricted use of device during school time.</w:t>
      </w:r>
    </w:p>
    <w:p w14:paraId="381D8595" w14:textId="69383780" w:rsidR="5B466FB3" w:rsidRDefault="5B466FB3" w:rsidP="51024486">
      <w:pPr>
        <w:pStyle w:val="ListParagraph"/>
        <w:numPr>
          <w:ilvl w:val="0"/>
          <w:numId w:val="3"/>
        </w:numPr>
        <w:jc w:val="both"/>
        <w:rPr>
          <w:rFonts w:ascii="Arial" w:hAnsi="Arial" w:cs="Arial"/>
          <w:i/>
          <w:iCs/>
          <w:color w:val="153167" w:themeColor="accent1" w:themeShade="BF"/>
          <w:sz w:val="21"/>
          <w:szCs w:val="21"/>
        </w:rPr>
      </w:pPr>
      <w:r w:rsidRPr="51024486">
        <w:rPr>
          <w:rFonts w:ascii="Arial" w:hAnsi="Arial" w:cs="Arial"/>
          <w:i/>
          <w:iCs/>
          <w:color w:val="153167" w:themeColor="accent1" w:themeShade="BF"/>
          <w:sz w:val="21"/>
          <w:szCs w:val="21"/>
        </w:rPr>
        <w:t>Notification to parents</w:t>
      </w:r>
    </w:p>
    <w:p w14:paraId="4180BE2D" w14:textId="713999C7" w:rsidR="5B466FB3" w:rsidRDefault="239EACDB" w:rsidP="2F18DA40">
      <w:pPr>
        <w:pStyle w:val="ListParagraph"/>
        <w:numPr>
          <w:ilvl w:val="0"/>
          <w:numId w:val="3"/>
        </w:numPr>
        <w:jc w:val="both"/>
        <w:rPr>
          <w:rFonts w:ascii="Arial" w:hAnsi="Arial" w:cs="Arial"/>
          <w:i/>
          <w:iCs/>
          <w:color w:val="153167" w:themeColor="accent1" w:themeShade="BF"/>
          <w:sz w:val="21"/>
          <w:szCs w:val="21"/>
        </w:rPr>
      </w:pPr>
      <w:r w:rsidRPr="2F18DA40">
        <w:rPr>
          <w:rFonts w:ascii="Arial" w:hAnsi="Arial" w:cs="Arial"/>
          <w:i/>
          <w:iCs/>
          <w:color w:val="153167" w:themeColor="accent1" w:themeShade="BF"/>
          <w:sz w:val="21"/>
          <w:szCs w:val="21"/>
        </w:rPr>
        <w:t xml:space="preserve">Restricted access to collaborative </w:t>
      </w:r>
      <w:r w:rsidR="19CA8A83" w:rsidRPr="2F18DA40">
        <w:rPr>
          <w:rFonts w:ascii="Arial" w:hAnsi="Arial" w:cs="Arial"/>
          <w:i/>
          <w:iCs/>
          <w:color w:val="153167" w:themeColor="accent1" w:themeShade="BF"/>
          <w:sz w:val="21"/>
          <w:szCs w:val="21"/>
        </w:rPr>
        <w:t>online programs (e.g. Google Classroom)</w:t>
      </w:r>
    </w:p>
    <w:p w14:paraId="7ABAB646" w14:textId="3DBB5515" w:rsidR="2C81A202" w:rsidRDefault="2C81A202" w:rsidP="2F18DA40">
      <w:pPr>
        <w:pStyle w:val="ListParagraph"/>
        <w:numPr>
          <w:ilvl w:val="0"/>
          <w:numId w:val="3"/>
        </w:numPr>
        <w:jc w:val="both"/>
        <w:rPr>
          <w:rFonts w:ascii="Arial" w:hAnsi="Arial" w:cs="Arial"/>
          <w:i/>
          <w:iCs/>
          <w:color w:val="153167" w:themeColor="accent1" w:themeShade="BF"/>
          <w:sz w:val="21"/>
          <w:szCs w:val="21"/>
        </w:rPr>
      </w:pPr>
      <w:r w:rsidRPr="2F18DA40">
        <w:rPr>
          <w:rFonts w:ascii="Arial" w:hAnsi="Arial" w:cs="Arial"/>
          <w:i/>
          <w:iCs/>
          <w:color w:val="153167" w:themeColor="accent1" w:themeShade="BF"/>
          <w:sz w:val="21"/>
          <w:szCs w:val="21"/>
        </w:rPr>
        <w:t>Managed through the PBL framework and restorative practices</w:t>
      </w:r>
    </w:p>
    <w:p w14:paraId="4CF84BFD" w14:textId="51A183E5" w:rsidR="0031178A" w:rsidRPr="00AD4CD1" w:rsidRDefault="0031178A" w:rsidP="13592317">
      <w:pPr>
        <w:pStyle w:val="Heading2"/>
      </w:pPr>
      <w:bookmarkStart w:id="0" w:name="_Hlk22367465"/>
      <w:r>
        <w:t>Contact between students and parents and carers during the school day</w:t>
      </w:r>
      <w:bookmarkEnd w:id="0"/>
    </w:p>
    <w:p w14:paraId="280A8C59" w14:textId="205DD81F" w:rsidR="00AE095E" w:rsidRPr="00ED03A8" w:rsidRDefault="20974CDC" w:rsidP="00ED03A8">
      <w:pPr>
        <w:rPr>
          <w:rFonts w:ascii="Arial" w:hAnsi="Arial" w:cs="Arial"/>
          <w:sz w:val="21"/>
          <w:szCs w:val="21"/>
        </w:rPr>
      </w:pPr>
      <w:r w:rsidRPr="13592317">
        <w:rPr>
          <w:rFonts w:ascii="Arial" w:hAnsi="Arial" w:cs="Arial"/>
          <w:sz w:val="21"/>
          <w:szCs w:val="21"/>
        </w:rPr>
        <w:t xml:space="preserve">Should a student need to </w:t>
      </w:r>
      <w:r w:rsidR="3FFF63A2" w:rsidRPr="13592317">
        <w:rPr>
          <w:rFonts w:ascii="Arial" w:hAnsi="Arial" w:cs="Arial"/>
          <w:sz w:val="21"/>
          <w:szCs w:val="21"/>
        </w:rPr>
        <w:t>contact their parent or career</w:t>
      </w:r>
      <w:r w:rsidRPr="13592317">
        <w:rPr>
          <w:rFonts w:ascii="Arial" w:hAnsi="Arial" w:cs="Arial"/>
          <w:sz w:val="21"/>
          <w:szCs w:val="21"/>
        </w:rPr>
        <w:t xml:space="preserve"> during the school day, they must: </w:t>
      </w:r>
    </w:p>
    <w:p w14:paraId="280FE67A" w14:textId="52692E2E" w:rsidR="65DD82EE" w:rsidRDefault="65DD82EE" w:rsidP="2F18DA40">
      <w:pPr>
        <w:pStyle w:val="ListParagraph"/>
        <w:numPr>
          <w:ilvl w:val="0"/>
          <w:numId w:val="45"/>
        </w:numPr>
        <w:spacing w:line="256" w:lineRule="auto"/>
        <w:rPr>
          <w:rFonts w:ascii="Arial" w:hAnsi="Arial" w:cs="Arial"/>
          <w:sz w:val="21"/>
          <w:szCs w:val="21"/>
        </w:rPr>
      </w:pPr>
      <w:r w:rsidRPr="2F18DA40">
        <w:rPr>
          <w:rFonts w:ascii="Arial" w:hAnsi="Arial" w:cs="Arial"/>
          <w:sz w:val="21"/>
          <w:szCs w:val="21"/>
        </w:rPr>
        <w:t>Approach their classroom teacher and ask permission to use the school’s phone at the administration office.</w:t>
      </w:r>
    </w:p>
    <w:p w14:paraId="0DF08BAB" w14:textId="457780C0" w:rsidR="00AE095E" w:rsidRDefault="59EA9EB9" w:rsidP="00AE095E">
      <w:pPr>
        <w:rPr>
          <w:rFonts w:ascii="Arial" w:hAnsi="Arial" w:cs="Arial"/>
          <w:sz w:val="21"/>
          <w:szCs w:val="21"/>
        </w:rPr>
      </w:pPr>
      <w:r w:rsidRPr="2F18DA40">
        <w:rPr>
          <w:rFonts w:ascii="Arial" w:hAnsi="Arial" w:cs="Arial"/>
          <w:sz w:val="21"/>
          <w:szCs w:val="21"/>
        </w:rPr>
        <w:t>During school hours, parents and carers are expected to only contact their children via the school office.</w:t>
      </w:r>
      <w:r w:rsidR="729FFAFA" w:rsidRPr="2F18DA40">
        <w:rPr>
          <w:rFonts w:ascii="Arial" w:hAnsi="Arial" w:cs="Arial"/>
          <w:sz w:val="21"/>
          <w:szCs w:val="21"/>
        </w:rPr>
        <w:t xml:space="preserve"> </w:t>
      </w:r>
    </w:p>
    <w:p w14:paraId="14931EC5" w14:textId="77777777" w:rsidR="00232B51" w:rsidRPr="00AE095E" w:rsidRDefault="00232B51" w:rsidP="00AE095E">
      <w:pPr>
        <w:rPr>
          <w:rFonts w:ascii="Arial" w:hAnsi="Arial" w:cs="Arial"/>
          <w:sz w:val="21"/>
          <w:szCs w:val="21"/>
        </w:rPr>
      </w:pPr>
    </w:p>
    <w:p w14:paraId="02BFC757" w14:textId="6A9DE19E" w:rsidR="00EC2DE3" w:rsidRPr="00AD4CD1" w:rsidRDefault="00322A94" w:rsidP="007514A4">
      <w:pPr>
        <w:pStyle w:val="Heading1"/>
      </w:pPr>
      <w:r w:rsidRPr="00AD4CD1">
        <w:t>R</w:t>
      </w:r>
      <w:r w:rsidR="006F22A9" w:rsidRPr="00AD4CD1">
        <w:t>esponsibilities and obligations</w:t>
      </w:r>
      <w:r w:rsidRPr="00AD4CD1">
        <w:t xml:space="preserve"> </w:t>
      </w:r>
    </w:p>
    <w:p w14:paraId="08F41225" w14:textId="7E217A65" w:rsidR="00C80C49" w:rsidRPr="00E05A94" w:rsidRDefault="00C80C49" w:rsidP="00E05A94">
      <w:pPr>
        <w:jc w:val="both"/>
        <w:rPr>
          <w:rFonts w:ascii="Arial" w:hAnsi="Arial" w:cs="Arial"/>
          <w:i/>
          <w:iCs/>
          <w:color w:val="153167" w:themeColor="accent1" w:themeShade="BF"/>
          <w:sz w:val="21"/>
          <w:szCs w:val="21"/>
        </w:rPr>
      </w:pPr>
      <w:r w:rsidRPr="00E05A94">
        <w:rPr>
          <w:rFonts w:ascii="Arial" w:hAnsi="Arial" w:cs="Arial"/>
          <w:i/>
          <w:iCs/>
          <w:color w:val="153167" w:themeColor="accent1" w:themeShade="BF"/>
          <w:sz w:val="21"/>
          <w:szCs w:val="21"/>
        </w:rPr>
        <w:t>Supporting students to use digital devices and online services in safe, responsible and respectful ways is a shared responsibility</w:t>
      </w:r>
      <w:r w:rsidR="000330E5" w:rsidRPr="00E05A94">
        <w:rPr>
          <w:rFonts w:ascii="Arial" w:hAnsi="Arial" w:cs="Arial"/>
          <w:i/>
          <w:iCs/>
          <w:color w:val="153167" w:themeColor="accent1" w:themeShade="BF"/>
          <w:sz w:val="21"/>
          <w:szCs w:val="21"/>
        </w:rPr>
        <w:t>.</w:t>
      </w:r>
    </w:p>
    <w:p w14:paraId="491DCD7F" w14:textId="0DD3947C" w:rsidR="00AF291A" w:rsidRPr="007514A4" w:rsidRDefault="00307752" w:rsidP="007514A4">
      <w:pPr>
        <w:pStyle w:val="Heading2"/>
      </w:pPr>
      <w:r>
        <w:t>For s</w:t>
      </w:r>
      <w:r w:rsidR="00730580" w:rsidRPr="00FD1484">
        <w:t>tudent</w:t>
      </w:r>
      <w:r w:rsidR="002E0237">
        <w:t>s</w:t>
      </w:r>
    </w:p>
    <w:p w14:paraId="47AD01E4" w14:textId="5EB8FB74" w:rsidR="00730580" w:rsidRPr="000C76D7" w:rsidRDefault="00FF65F3" w:rsidP="00B10027">
      <w:pPr>
        <w:pStyle w:val="ListParagraph"/>
        <w:numPr>
          <w:ilvl w:val="0"/>
          <w:numId w:val="40"/>
        </w:numPr>
        <w:spacing w:before="120" w:after="120" w:line="240" w:lineRule="auto"/>
        <w:ind w:left="360"/>
        <w:jc w:val="both"/>
        <w:rPr>
          <w:rFonts w:ascii="Arial" w:hAnsi="Arial" w:cs="Arial"/>
          <w:sz w:val="21"/>
          <w:szCs w:val="21"/>
        </w:rPr>
      </w:pPr>
      <w:r w:rsidRPr="30E8DF97">
        <w:rPr>
          <w:rFonts w:ascii="Arial" w:hAnsi="Arial" w:cs="Arial"/>
          <w:sz w:val="21"/>
          <w:szCs w:val="21"/>
        </w:rPr>
        <w:t>B</w:t>
      </w:r>
      <w:r w:rsidR="00730580" w:rsidRPr="30E8DF97">
        <w:rPr>
          <w:rFonts w:ascii="Arial" w:hAnsi="Arial" w:cs="Arial"/>
          <w:sz w:val="21"/>
          <w:szCs w:val="21"/>
        </w:rPr>
        <w:t xml:space="preserve">e safe, responsible and respectful users of digital devices and online </w:t>
      </w:r>
      <w:proofErr w:type="gramStart"/>
      <w:r w:rsidR="00594D55" w:rsidRPr="30E8DF97">
        <w:rPr>
          <w:rFonts w:ascii="Arial" w:hAnsi="Arial" w:cs="Arial"/>
          <w:sz w:val="21"/>
          <w:szCs w:val="21"/>
        </w:rPr>
        <w:t>services, and</w:t>
      </w:r>
      <w:proofErr w:type="gramEnd"/>
      <w:r w:rsidR="00730580" w:rsidRPr="30E8DF97">
        <w:rPr>
          <w:rFonts w:ascii="Arial" w:hAnsi="Arial" w:cs="Arial"/>
          <w:sz w:val="21"/>
          <w:szCs w:val="21"/>
        </w:rPr>
        <w:t xml:space="preserve"> support their peers to be the same.</w:t>
      </w:r>
    </w:p>
    <w:p w14:paraId="342C5CE4" w14:textId="26893828" w:rsidR="00730580" w:rsidRPr="000C76D7" w:rsidRDefault="00FF65F3" w:rsidP="00B10027">
      <w:pPr>
        <w:pStyle w:val="ListParagraph"/>
        <w:numPr>
          <w:ilvl w:val="0"/>
          <w:numId w:val="40"/>
        </w:numPr>
        <w:spacing w:before="120" w:after="120" w:line="240" w:lineRule="auto"/>
        <w:ind w:left="360"/>
        <w:jc w:val="both"/>
        <w:rPr>
          <w:rFonts w:ascii="Arial" w:hAnsi="Arial" w:cs="Arial"/>
          <w:sz w:val="21"/>
          <w:szCs w:val="21"/>
        </w:rPr>
      </w:pPr>
      <w:r>
        <w:rPr>
          <w:rFonts w:ascii="Arial" w:hAnsi="Arial" w:cs="Arial"/>
          <w:sz w:val="21"/>
          <w:szCs w:val="21"/>
        </w:rPr>
        <w:t>R</w:t>
      </w:r>
      <w:r w:rsidR="00730580" w:rsidRPr="000C76D7">
        <w:rPr>
          <w:rFonts w:ascii="Arial" w:hAnsi="Arial" w:cs="Arial"/>
          <w:sz w:val="21"/>
          <w:szCs w:val="21"/>
        </w:rPr>
        <w:t xml:space="preserve">espect and follow school </w:t>
      </w:r>
      <w:r w:rsidR="00E91726">
        <w:rPr>
          <w:rFonts w:ascii="Arial" w:hAnsi="Arial" w:cs="Arial"/>
          <w:sz w:val="21"/>
          <w:szCs w:val="21"/>
        </w:rPr>
        <w:t xml:space="preserve">rules and procedures </w:t>
      </w:r>
      <w:r w:rsidR="00730580" w:rsidRPr="000C76D7">
        <w:rPr>
          <w:rFonts w:ascii="Arial" w:hAnsi="Arial" w:cs="Arial"/>
          <w:sz w:val="21"/>
          <w:szCs w:val="21"/>
        </w:rPr>
        <w:t>and the decisions made by staff, knowing that other schools may have different arrangements.</w:t>
      </w:r>
    </w:p>
    <w:p w14:paraId="4ED595D6" w14:textId="338E14AE" w:rsidR="00730580" w:rsidRPr="000C76D7" w:rsidRDefault="00307752" w:rsidP="00B10027">
      <w:pPr>
        <w:pStyle w:val="ListParagraph"/>
        <w:numPr>
          <w:ilvl w:val="0"/>
          <w:numId w:val="40"/>
        </w:numPr>
        <w:spacing w:before="120" w:after="120" w:line="240" w:lineRule="auto"/>
        <w:ind w:left="360"/>
        <w:jc w:val="both"/>
        <w:rPr>
          <w:rFonts w:ascii="Arial" w:hAnsi="Arial" w:cs="Arial"/>
          <w:sz w:val="21"/>
          <w:szCs w:val="21"/>
        </w:rPr>
      </w:pPr>
      <w:r>
        <w:rPr>
          <w:rFonts w:ascii="Arial" w:hAnsi="Arial" w:cs="Arial"/>
          <w:sz w:val="21"/>
          <w:szCs w:val="21"/>
        </w:rPr>
        <w:t>C</w:t>
      </w:r>
      <w:r w:rsidR="00730580" w:rsidRPr="000C76D7">
        <w:rPr>
          <w:rFonts w:ascii="Arial" w:hAnsi="Arial" w:cs="Arial"/>
          <w:sz w:val="21"/>
          <w:szCs w:val="21"/>
        </w:rPr>
        <w:t>ommunicate respectfully and collaboratively with peers, school staff and the school community and behave in the ways described in the Beha</w:t>
      </w:r>
      <w:r w:rsidR="004B5ADF" w:rsidRPr="000C76D7">
        <w:rPr>
          <w:rFonts w:ascii="Arial" w:hAnsi="Arial" w:cs="Arial"/>
          <w:sz w:val="21"/>
          <w:szCs w:val="21"/>
        </w:rPr>
        <w:t>viour Code for Students</w:t>
      </w:r>
      <w:r w:rsidR="00730580" w:rsidRPr="000C76D7">
        <w:rPr>
          <w:rFonts w:ascii="Arial" w:hAnsi="Arial" w:cs="Arial"/>
          <w:sz w:val="21"/>
          <w:szCs w:val="21"/>
        </w:rPr>
        <w:t xml:space="preserve">. </w:t>
      </w:r>
    </w:p>
    <w:p w14:paraId="0779F0FA" w14:textId="77777777" w:rsidR="000330E5" w:rsidRPr="007514A4" w:rsidRDefault="000330E5" w:rsidP="007514A4">
      <w:pPr>
        <w:pStyle w:val="Heading2"/>
      </w:pPr>
      <w:r>
        <w:t>For p</w:t>
      </w:r>
      <w:r w:rsidRPr="00FD1484">
        <w:t>arent</w:t>
      </w:r>
      <w:r>
        <w:t>s</w:t>
      </w:r>
      <w:r w:rsidRPr="00FD1484">
        <w:t xml:space="preserve"> and carer</w:t>
      </w:r>
      <w:r>
        <w:t>s</w:t>
      </w:r>
      <w:r w:rsidRPr="00FD1484">
        <w:t xml:space="preserve"> </w:t>
      </w:r>
    </w:p>
    <w:p w14:paraId="64BFB8AA" w14:textId="05BFEFB2" w:rsidR="000330E5" w:rsidRPr="000330E5" w:rsidRDefault="000330E5" w:rsidP="000330E5">
      <w:pPr>
        <w:pStyle w:val="ListParagraph"/>
        <w:numPr>
          <w:ilvl w:val="0"/>
          <w:numId w:val="43"/>
        </w:numPr>
        <w:spacing w:before="120" w:after="120" w:line="240" w:lineRule="auto"/>
        <w:ind w:left="360"/>
        <w:jc w:val="both"/>
        <w:rPr>
          <w:rFonts w:ascii="Arial" w:hAnsi="Arial" w:cs="Arial"/>
          <w:sz w:val="21"/>
          <w:szCs w:val="21"/>
        </w:rPr>
      </w:pPr>
      <w:r>
        <w:rPr>
          <w:rFonts w:ascii="Arial" w:hAnsi="Arial" w:cs="Arial"/>
          <w:sz w:val="21"/>
          <w:szCs w:val="21"/>
        </w:rPr>
        <w:t>Recognise the</w:t>
      </w:r>
      <w:r w:rsidRPr="000C76D7">
        <w:rPr>
          <w:rFonts w:ascii="Arial" w:hAnsi="Arial" w:cs="Arial"/>
          <w:sz w:val="21"/>
          <w:szCs w:val="21"/>
        </w:rPr>
        <w:t xml:space="preserve"> role they play in educating their children and modelling the behaviours that underpin the safe, responsible and respectful use of digital devices and online services.</w:t>
      </w:r>
      <w:r w:rsidRPr="000C76D7">
        <w:rPr>
          <w:rFonts w:ascii="Arial" w:hAnsi="Arial" w:cs="Arial"/>
          <w:color w:val="212121"/>
          <w:sz w:val="21"/>
          <w:szCs w:val="21"/>
        </w:rPr>
        <w:t xml:space="preserve"> </w:t>
      </w:r>
    </w:p>
    <w:p w14:paraId="1AA6A5DF" w14:textId="3F291188" w:rsidR="000330E5" w:rsidRPr="000330E5" w:rsidRDefault="000330E5" w:rsidP="000330E5">
      <w:pPr>
        <w:pStyle w:val="ListParagraph"/>
        <w:numPr>
          <w:ilvl w:val="0"/>
          <w:numId w:val="43"/>
        </w:numPr>
        <w:spacing w:before="120" w:after="120" w:line="240" w:lineRule="auto"/>
        <w:ind w:left="360"/>
        <w:jc w:val="both"/>
        <w:rPr>
          <w:rFonts w:ascii="Arial" w:hAnsi="Arial" w:cs="Arial"/>
          <w:sz w:val="21"/>
          <w:szCs w:val="21"/>
        </w:rPr>
      </w:pPr>
      <w:r>
        <w:rPr>
          <w:rFonts w:ascii="Arial" w:hAnsi="Arial" w:cs="Arial"/>
          <w:sz w:val="21"/>
          <w:szCs w:val="21"/>
        </w:rPr>
        <w:t>Support</w:t>
      </w:r>
      <w:r w:rsidRPr="000C76D7">
        <w:rPr>
          <w:rFonts w:ascii="Arial" w:hAnsi="Arial" w:cs="Arial"/>
          <w:sz w:val="21"/>
          <w:szCs w:val="21"/>
        </w:rPr>
        <w:t xml:space="preserve"> implementation of the </w:t>
      </w:r>
      <w:r>
        <w:rPr>
          <w:rFonts w:ascii="Arial" w:hAnsi="Arial" w:cs="Arial"/>
          <w:sz w:val="21"/>
          <w:szCs w:val="21"/>
        </w:rPr>
        <w:t xml:space="preserve">school </w:t>
      </w:r>
      <w:r w:rsidRPr="000C76D7">
        <w:rPr>
          <w:rFonts w:ascii="Arial" w:hAnsi="Arial" w:cs="Arial"/>
          <w:sz w:val="21"/>
          <w:szCs w:val="21"/>
        </w:rPr>
        <w:t xml:space="preserve">procedure, including its approach to resolving issues. </w:t>
      </w:r>
    </w:p>
    <w:p w14:paraId="06361556" w14:textId="1ED15545" w:rsidR="000330E5" w:rsidRPr="000C76D7" w:rsidRDefault="000330E5" w:rsidP="000330E5">
      <w:pPr>
        <w:pStyle w:val="ListParagraph"/>
        <w:numPr>
          <w:ilvl w:val="0"/>
          <w:numId w:val="43"/>
        </w:numPr>
        <w:spacing w:before="120" w:after="120" w:line="240" w:lineRule="auto"/>
        <w:ind w:left="360"/>
        <w:jc w:val="both"/>
        <w:rPr>
          <w:rFonts w:ascii="Arial" w:hAnsi="Arial" w:cs="Arial"/>
          <w:sz w:val="21"/>
          <w:szCs w:val="21"/>
        </w:rPr>
      </w:pPr>
      <w:r w:rsidRPr="000C76D7">
        <w:rPr>
          <w:rFonts w:ascii="Arial" w:hAnsi="Arial" w:cs="Arial"/>
          <w:sz w:val="21"/>
          <w:szCs w:val="21"/>
        </w:rPr>
        <w:t>Take responsibility for their child’s use of digital devices and on</w:t>
      </w:r>
      <w:r>
        <w:rPr>
          <w:rFonts w:ascii="Arial" w:hAnsi="Arial" w:cs="Arial"/>
          <w:sz w:val="21"/>
          <w:szCs w:val="21"/>
        </w:rPr>
        <w:t>line services at home such as</w:t>
      </w:r>
      <w:r w:rsidRPr="000C76D7">
        <w:rPr>
          <w:rFonts w:ascii="Arial" w:hAnsi="Arial" w:cs="Arial"/>
          <w:sz w:val="21"/>
          <w:szCs w:val="21"/>
        </w:rPr>
        <w:t xml:space="preserve"> use of online services with age and content restrictions.</w:t>
      </w:r>
    </w:p>
    <w:p w14:paraId="63DD35FE" w14:textId="57F4465C" w:rsidR="000330E5" w:rsidRPr="000C76D7" w:rsidRDefault="000330E5" w:rsidP="000330E5">
      <w:pPr>
        <w:pStyle w:val="ListParagraph"/>
        <w:numPr>
          <w:ilvl w:val="0"/>
          <w:numId w:val="43"/>
        </w:numPr>
        <w:spacing w:before="120" w:after="120" w:line="240" w:lineRule="auto"/>
        <w:ind w:left="360"/>
        <w:jc w:val="both"/>
        <w:rPr>
          <w:rFonts w:ascii="Arial" w:hAnsi="Arial" w:cs="Arial"/>
          <w:sz w:val="21"/>
          <w:szCs w:val="21"/>
        </w:rPr>
      </w:pPr>
      <w:r>
        <w:rPr>
          <w:rFonts w:ascii="Arial" w:hAnsi="Arial" w:cs="Arial"/>
          <w:sz w:val="21"/>
          <w:szCs w:val="21"/>
        </w:rPr>
        <w:t>Communicate</w:t>
      </w:r>
      <w:r w:rsidRPr="000C76D7">
        <w:rPr>
          <w:rFonts w:ascii="Arial" w:hAnsi="Arial" w:cs="Arial"/>
          <w:sz w:val="21"/>
          <w:szCs w:val="21"/>
        </w:rPr>
        <w:t xml:space="preserve"> with school staff an</w:t>
      </w:r>
      <w:r>
        <w:rPr>
          <w:rFonts w:ascii="Arial" w:hAnsi="Arial" w:cs="Arial"/>
          <w:sz w:val="21"/>
          <w:szCs w:val="21"/>
        </w:rPr>
        <w:t xml:space="preserve">d the school community </w:t>
      </w:r>
      <w:r w:rsidRPr="000C76D7">
        <w:rPr>
          <w:rFonts w:ascii="Arial" w:hAnsi="Arial" w:cs="Arial"/>
          <w:sz w:val="21"/>
          <w:szCs w:val="21"/>
        </w:rPr>
        <w:t>respectful</w:t>
      </w:r>
      <w:r>
        <w:rPr>
          <w:rFonts w:ascii="Arial" w:hAnsi="Arial" w:cs="Arial"/>
          <w:sz w:val="21"/>
          <w:szCs w:val="21"/>
        </w:rPr>
        <w:t>ly</w:t>
      </w:r>
      <w:r w:rsidRPr="000C76D7">
        <w:rPr>
          <w:rFonts w:ascii="Arial" w:hAnsi="Arial" w:cs="Arial"/>
          <w:sz w:val="21"/>
          <w:szCs w:val="21"/>
        </w:rPr>
        <w:t xml:space="preserve"> and collaborative</w:t>
      </w:r>
      <w:r>
        <w:rPr>
          <w:rFonts w:ascii="Arial" w:hAnsi="Arial" w:cs="Arial"/>
          <w:sz w:val="21"/>
          <w:szCs w:val="21"/>
        </w:rPr>
        <w:t>ly</w:t>
      </w:r>
      <w:r w:rsidRPr="000C76D7">
        <w:rPr>
          <w:rFonts w:ascii="Arial" w:hAnsi="Arial" w:cs="Arial"/>
          <w:sz w:val="21"/>
          <w:szCs w:val="21"/>
        </w:rPr>
        <w:t xml:space="preserve"> as outlined in the </w:t>
      </w:r>
      <w:r w:rsidRPr="000C76D7">
        <w:rPr>
          <w:rFonts w:ascii="Arial" w:hAnsi="Arial" w:cs="Arial"/>
          <w:sz w:val="21"/>
          <w:szCs w:val="21"/>
          <w:u w:val="single"/>
        </w:rPr>
        <w:t>2018 School Community Charter</w:t>
      </w:r>
      <w:r w:rsidRPr="000C76D7">
        <w:rPr>
          <w:rFonts w:ascii="Arial" w:hAnsi="Arial" w:cs="Arial"/>
          <w:sz w:val="21"/>
          <w:szCs w:val="21"/>
        </w:rPr>
        <w:t xml:space="preserve">. </w:t>
      </w:r>
    </w:p>
    <w:p w14:paraId="5DD3DD87" w14:textId="373B953B" w:rsidR="000330E5" w:rsidRDefault="000330E5" w:rsidP="000330E5">
      <w:pPr>
        <w:pStyle w:val="ListParagraph"/>
        <w:numPr>
          <w:ilvl w:val="0"/>
          <w:numId w:val="43"/>
        </w:numPr>
        <w:spacing w:before="120" w:after="120"/>
        <w:ind w:left="360"/>
        <w:jc w:val="both"/>
        <w:rPr>
          <w:rFonts w:ascii="Arial" w:hAnsi="Arial" w:cs="Arial"/>
          <w:sz w:val="21"/>
          <w:szCs w:val="21"/>
        </w:rPr>
      </w:pPr>
      <w:r w:rsidRPr="00B02A5A">
        <w:rPr>
          <w:rFonts w:ascii="Arial" w:hAnsi="Arial" w:cs="Arial"/>
          <w:sz w:val="21"/>
          <w:szCs w:val="21"/>
        </w:rPr>
        <w:t xml:space="preserve">Switch off or put their digital devices on silent when at official school functions, during meetings and when assisting </w:t>
      </w:r>
      <w:r>
        <w:rPr>
          <w:rFonts w:ascii="Arial" w:hAnsi="Arial" w:cs="Arial"/>
          <w:sz w:val="21"/>
          <w:szCs w:val="21"/>
        </w:rPr>
        <w:t xml:space="preserve">in </w:t>
      </w:r>
      <w:r w:rsidRPr="00B02A5A">
        <w:rPr>
          <w:rFonts w:ascii="Arial" w:hAnsi="Arial" w:cs="Arial"/>
          <w:sz w:val="21"/>
          <w:szCs w:val="21"/>
        </w:rPr>
        <w:t>the classroom.</w:t>
      </w:r>
    </w:p>
    <w:p w14:paraId="429109F8" w14:textId="756D1201" w:rsidR="000330E5" w:rsidRPr="00D42981" w:rsidRDefault="000330E5" w:rsidP="00D42981">
      <w:pPr>
        <w:pStyle w:val="ListParagraph"/>
        <w:numPr>
          <w:ilvl w:val="0"/>
          <w:numId w:val="43"/>
        </w:numPr>
        <w:spacing w:before="120" w:after="120"/>
        <w:ind w:left="360"/>
        <w:jc w:val="both"/>
        <w:rPr>
          <w:rFonts w:ascii="Arial" w:hAnsi="Arial" w:cs="Arial"/>
          <w:sz w:val="21"/>
          <w:szCs w:val="21"/>
        </w:rPr>
      </w:pPr>
      <w:r w:rsidRPr="000C76D7">
        <w:rPr>
          <w:rFonts w:ascii="Arial" w:hAnsi="Arial" w:cs="Arial"/>
          <w:sz w:val="21"/>
          <w:szCs w:val="21"/>
        </w:rPr>
        <w:t xml:space="preserve">Provide digital devices that meet </w:t>
      </w:r>
      <w:r>
        <w:rPr>
          <w:rFonts w:ascii="Arial" w:hAnsi="Arial" w:cs="Arial"/>
          <w:sz w:val="21"/>
          <w:szCs w:val="21"/>
        </w:rPr>
        <w:t xml:space="preserve">school </w:t>
      </w:r>
      <w:r w:rsidRPr="000C76D7">
        <w:rPr>
          <w:rFonts w:ascii="Arial" w:hAnsi="Arial" w:cs="Arial"/>
          <w:sz w:val="21"/>
          <w:szCs w:val="21"/>
        </w:rPr>
        <w:t>specifications where a school is participating in a</w:t>
      </w:r>
      <w:r>
        <w:rPr>
          <w:rFonts w:ascii="Arial" w:hAnsi="Arial" w:cs="Arial"/>
          <w:sz w:val="21"/>
          <w:szCs w:val="21"/>
        </w:rPr>
        <w:t xml:space="preserve"> bring your own device </w:t>
      </w:r>
      <w:r w:rsidRPr="000C76D7">
        <w:rPr>
          <w:rFonts w:ascii="Arial" w:hAnsi="Arial" w:cs="Arial"/>
          <w:sz w:val="21"/>
          <w:szCs w:val="21"/>
        </w:rPr>
        <w:t>program</w:t>
      </w:r>
      <w:r>
        <w:rPr>
          <w:rFonts w:ascii="Arial" w:hAnsi="Arial" w:cs="Arial"/>
          <w:sz w:val="21"/>
          <w:szCs w:val="21"/>
        </w:rPr>
        <w:t xml:space="preserve"> </w:t>
      </w:r>
      <w:r w:rsidRPr="000C76D7">
        <w:rPr>
          <w:rFonts w:ascii="Arial" w:hAnsi="Arial" w:cs="Arial"/>
          <w:sz w:val="21"/>
          <w:szCs w:val="21"/>
        </w:rPr>
        <w:t>and complete any related paperwork</w:t>
      </w:r>
      <w:r w:rsidR="00D42981">
        <w:rPr>
          <w:rFonts w:ascii="Arial" w:hAnsi="Arial" w:cs="Arial"/>
          <w:sz w:val="21"/>
          <w:szCs w:val="21"/>
        </w:rPr>
        <w:t>.</w:t>
      </w:r>
    </w:p>
    <w:p w14:paraId="32167DDB" w14:textId="4A5400EC" w:rsidR="006F22A9" w:rsidRPr="007514A4" w:rsidRDefault="00307752" w:rsidP="007514A4">
      <w:pPr>
        <w:pStyle w:val="Heading2"/>
      </w:pPr>
      <w:r>
        <w:t>For</w:t>
      </w:r>
      <w:r w:rsidR="00D42981">
        <w:t xml:space="preserve"> </w:t>
      </w:r>
      <w:r w:rsidR="00090E73">
        <w:t xml:space="preserve">the </w:t>
      </w:r>
      <w:r w:rsidR="00FD1002">
        <w:t>p</w:t>
      </w:r>
      <w:r w:rsidR="00517AAB">
        <w:t>rincipal and t</w:t>
      </w:r>
      <w:r w:rsidR="00EC2443">
        <w:t>each</w:t>
      </w:r>
      <w:r w:rsidR="00517AAB">
        <w:t>ers</w:t>
      </w:r>
    </w:p>
    <w:p w14:paraId="030D2BB7" w14:textId="16D3B316" w:rsidR="00964DF1" w:rsidRDefault="00964DF1" w:rsidP="00B10027">
      <w:pPr>
        <w:pStyle w:val="ListParagraph"/>
        <w:numPr>
          <w:ilvl w:val="0"/>
          <w:numId w:val="41"/>
        </w:numPr>
        <w:spacing w:before="120" w:after="120"/>
        <w:jc w:val="both"/>
        <w:rPr>
          <w:rFonts w:ascii="Arial" w:hAnsi="Arial" w:cs="Arial"/>
          <w:sz w:val="21"/>
          <w:szCs w:val="21"/>
        </w:rPr>
      </w:pPr>
      <w:r>
        <w:rPr>
          <w:rFonts w:ascii="Arial" w:hAnsi="Arial" w:cs="Arial"/>
          <w:sz w:val="21"/>
          <w:szCs w:val="21"/>
        </w:rPr>
        <w:t>Deliver learning experiences that encourage safe, responsible and respectful use of digital devices and online services</w:t>
      </w:r>
      <w:r w:rsidR="00C058B2">
        <w:rPr>
          <w:rFonts w:ascii="Arial" w:hAnsi="Arial" w:cs="Arial"/>
          <w:sz w:val="21"/>
          <w:szCs w:val="21"/>
        </w:rPr>
        <w:t>. This includes:</w:t>
      </w:r>
    </w:p>
    <w:p w14:paraId="6732FF23" w14:textId="6529D3AA" w:rsidR="00C058B2" w:rsidRPr="00C058B2" w:rsidRDefault="00F71F17" w:rsidP="30E8DF97">
      <w:pPr>
        <w:pStyle w:val="ListParagraph"/>
        <w:numPr>
          <w:ilvl w:val="0"/>
          <w:numId w:val="2"/>
        </w:numPr>
        <w:spacing w:before="120" w:after="120"/>
        <w:jc w:val="both"/>
        <w:rPr>
          <w:rFonts w:ascii="Arial" w:hAnsi="Arial" w:cs="Arial"/>
          <w:sz w:val="21"/>
          <w:szCs w:val="21"/>
        </w:rPr>
      </w:pPr>
      <w:r w:rsidRPr="30E8DF97">
        <w:rPr>
          <w:rFonts w:ascii="Arial" w:hAnsi="Arial" w:cs="Arial"/>
          <w:sz w:val="21"/>
          <w:szCs w:val="21"/>
        </w:rPr>
        <w:t>Establishing</w:t>
      </w:r>
      <w:r w:rsidR="00C058B2" w:rsidRPr="30E8DF97">
        <w:rPr>
          <w:rFonts w:ascii="Arial" w:hAnsi="Arial" w:cs="Arial"/>
          <w:sz w:val="21"/>
          <w:szCs w:val="21"/>
        </w:rPr>
        <w:t xml:space="preserve"> agreed classroom expectations for using digital devices and online services, in line with this procedure and departmental policy</w:t>
      </w:r>
      <w:r w:rsidR="00D11C46" w:rsidRPr="30E8DF97">
        <w:rPr>
          <w:rFonts w:ascii="Arial" w:hAnsi="Arial" w:cs="Arial"/>
          <w:sz w:val="21"/>
          <w:szCs w:val="21"/>
        </w:rPr>
        <w:t>.</w:t>
      </w:r>
    </w:p>
    <w:p w14:paraId="2A72D10F" w14:textId="775013CB" w:rsidR="00C058B2" w:rsidRPr="005160BE" w:rsidRDefault="00C058B2" w:rsidP="30E8DF97">
      <w:pPr>
        <w:pStyle w:val="ListParagraph"/>
        <w:numPr>
          <w:ilvl w:val="0"/>
          <w:numId w:val="2"/>
        </w:numPr>
        <w:spacing w:before="120" w:after="120"/>
        <w:jc w:val="both"/>
        <w:rPr>
          <w:rFonts w:ascii="Arial" w:hAnsi="Arial" w:cs="Arial"/>
          <w:sz w:val="21"/>
          <w:szCs w:val="21"/>
        </w:rPr>
      </w:pPr>
      <w:r w:rsidRPr="30E8DF97">
        <w:rPr>
          <w:rFonts w:ascii="Arial" w:hAnsi="Arial" w:cs="Arial"/>
          <w:sz w:val="21"/>
          <w:szCs w:val="21"/>
        </w:rPr>
        <w:t xml:space="preserve">Identifying strategies to ensure that all students </w:t>
      </w:r>
      <w:proofErr w:type="gramStart"/>
      <w:r w:rsidRPr="30E8DF97">
        <w:rPr>
          <w:rFonts w:ascii="Arial" w:hAnsi="Arial" w:cs="Arial"/>
          <w:sz w:val="21"/>
          <w:szCs w:val="21"/>
        </w:rPr>
        <w:t>are able to</w:t>
      </w:r>
      <w:proofErr w:type="gramEnd"/>
      <w:r w:rsidRPr="30E8DF97">
        <w:rPr>
          <w:rFonts w:ascii="Arial" w:hAnsi="Arial" w:cs="Arial"/>
          <w:sz w:val="21"/>
          <w:szCs w:val="21"/>
        </w:rPr>
        <w:t xml:space="preserve"> engage in classroom activities including strategies to accommodate st</w:t>
      </w:r>
      <w:r w:rsidR="007B2315" w:rsidRPr="30E8DF97">
        <w:rPr>
          <w:rFonts w:ascii="Arial" w:hAnsi="Arial" w:cs="Arial"/>
          <w:sz w:val="21"/>
          <w:szCs w:val="21"/>
        </w:rPr>
        <w:t>udents without a digital device</w:t>
      </w:r>
      <w:r w:rsidR="00D11C46" w:rsidRPr="30E8DF97">
        <w:rPr>
          <w:rFonts w:ascii="Arial" w:hAnsi="Arial" w:cs="Arial"/>
          <w:sz w:val="21"/>
          <w:szCs w:val="21"/>
        </w:rPr>
        <w:t>.</w:t>
      </w:r>
    </w:p>
    <w:p w14:paraId="5289FE86" w14:textId="7C0675FB" w:rsidR="00C058B2" w:rsidRDefault="00C058B2" w:rsidP="30E8DF97">
      <w:pPr>
        <w:pStyle w:val="ListParagraph"/>
        <w:numPr>
          <w:ilvl w:val="0"/>
          <w:numId w:val="2"/>
        </w:numPr>
        <w:spacing w:before="120" w:after="120"/>
        <w:jc w:val="both"/>
        <w:rPr>
          <w:rFonts w:ascii="Arial" w:hAnsi="Arial" w:cs="Arial"/>
          <w:sz w:val="21"/>
          <w:szCs w:val="21"/>
        </w:rPr>
      </w:pPr>
      <w:r w:rsidRPr="30E8DF97">
        <w:rPr>
          <w:rFonts w:ascii="Arial" w:hAnsi="Arial" w:cs="Arial"/>
          <w:sz w:val="21"/>
          <w:szCs w:val="21"/>
        </w:rPr>
        <w:t>Reading and abiding by the Terms of Service for any online services they use in teaching, including tho</w:t>
      </w:r>
      <w:r w:rsidR="00D11C46" w:rsidRPr="30E8DF97">
        <w:rPr>
          <w:rFonts w:ascii="Arial" w:hAnsi="Arial" w:cs="Arial"/>
          <w:sz w:val="21"/>
          <w:szCs w:val="21"/>
        </w:rPr>
        <w:t>se limiting use by age.</w:t>
      </w:r>
    </w:p>
    <w:p w14:paraId="44855305" w14:textId="52E8EF90" w:rsidR="00F71F17" w:rsidRPr="00C058B2" w:rsidRDefault="00F71F17" w:rsidP="30E8DF97">
      <w:pPr>
        <w:pStyle w:val="ListParagraph"/>
        <w:numPr>
          <w:ilvl w:val="0"/>
          <w:numId w:val="2"/>
        </w:numPr>
        <w:spacing w:before="120" w:after="120"/>
        <w:jc w:val="both"/>
        <w:rPr>
          <w:rFonts w:ascii="Arial" w:hAnsi="Arial" w:cs="Arial"/>
          <w:sz w:val="21"/>
          <w:szCs w:val="21"/>
        </w:rPr>
      </w:pPr>
      <w:r w:rsidRPr="30E8DF97">
        <w:rPr>
          <w:rFonts w:ascii="Arial" w:hAnsi="Arial" w:cs="Arial"/>
          <w:sz w:val="21"/>
          <w:szCs w:val="21"/>
        </w:rPr>
        <w:t>Educating students about online privacy, intellectual property, copyright, digital literacy and other online safety related issues.</w:t>
      </w:r>
    </w:p>
    <w:p w14:paraId="174D71FF" w14:textId="506D7486" w:rsidR="00C058B2" w:rsidRDefault="00C058B2" w:rsidP="00B10027">
      <w:pPr>
        <w:pStyle w:val="ListParagraph"/>
        <w:numPr>
          <w:ilvl w:val="0"/>
          <w:numId w:val="41"/>
        </w:numPr>
        <w:spacing w:before="120" w:after="120"/>
        <w:jc w:val="both"/>
        <w:rPr>
          <w:rFonts w:ascii="Arial" w:hAnsi="Arial" w:cs="Arial"/>
          <w:sz w:val="21"/>
          <w:szCs w:val="21"/>
        </w:rPr>
      </w:pPr>
      <w:r>
        <w:rPr>
          <w:rFonts w:ascii="Arial" w:hAnsi="Arial" w:cs="Arial"/>
          <w:sz w:val="21"/>
          <w:szCs w:val="21"/>
        </w:rPr>
        <w:t>M</w:t>
      </w:r>
      <w:r w:rsidRPr="000C76D7">
        <w:rPr>
          <w:rFonts w:ascii="Arial" w:hAnsi="Arial" w:cs="Arial"/>
          <w:sz w:val="21"/>
          <w:szCs w:val="21"/>
        </w:rPr>
        <w:t>odel appropriate use of digital devices and online services in line with departmental policy</w:t>
      </w:r>
      <w:r w:rsidR="00D11C46">
        <w:rPr>
          <w:rFonts w:ascii="Arial" w:hAnsi="Arial" w:cs="Arial"/>
          <w:sz w:val="21"/>
          <w:szCs w:val="21"/>
        </w:rPr>
        <w:t>.</w:t>
      </w:r>
    </w:p>
    <w:p w14:paraId="200DBB5B" w14:textId="0923A141" w:rsidR="00C976AA" w:rsidRPr="00090E73" w:rsidRDefault="00090E73" w:rsidP="00090E73">
      <w:pPr>
        <w:pStyle w:val="ListParagraph"/>
        <w:numPr>
          <w:ilvl w:val="0"/>
          <w:numId w:val="41"/>
        </w:numPr>
        <w:spacing w:before="120" w:after="120"/>
        <w:jc w:val="both"/>
        <w:rPr>
          <w:rFonts w:ascii="Arial" w:hAnsi="Arial" w:cs="Arial"/>
          <w:sz w:val="21"/>
          <w:szCs w:val="21"/>
        </w:rPr>
      </w:pPr>
      <w:r>
        <w:rPr>
          <w:rFonts w:ascii="Arial" w:hAnsi="Arial" w:cs="Arial"/>
          <w:sz w:val="21"/>
          <w:szCs w:val="21"/>
        </w:rPr>
        <w:t>Respond to and report any breaches and incidents of inappropriate use of digital devices and online services as required by school procedures, departmental policy and any statutory and regulatory requirements. This includes:</w:t>
      </w:r>
    </w:p>
    <w:p w14:paraId="1805A0B6" w14:textId="7E5E129F" w:rsidR="00964DF1" w:rsidRDefault="00307752" w:rsidP="30E8DF97">
      <w:pPr>
        <w:pStyle w:val="ListParagraph"/>
        <w:numPr>
          <w:ilvl w:val="0"/>
          <w:numId w:val="1"/>
        </w:numPr>
        <w:spacing w:before="120" w:after="120"/>
        <w:jc w:val="both"/>
        <w:rPr>
          <w:rFonts w:ascii="Arial" w:hAnsi="Arial" w:cs="Arial"/>
          <w:sz w:val="21"/>
          <w:szCs w:val="21"/>
        </w:rPr>
      </w:pPr>
      <w:r w:rsidRPr="30E8DF97">
        <w:rPr>
          <w:rFonts w:ascii="Arial" w:hAnsi="Arial" w:cs="Arial"/>
          <w:sz w:val="21"/>
          <w:szCs w:val="21"/>
        </w:rPr>
        <w:t>R</w:t>
      </w:r>
      <w:r w:rsidR="00C976AA" w:rsidRPr="30E8DF97">
        <w:rPr>
          <w:rFonts w:ascii="Arial" w:hAnsi="Arial" w:cs="Arial"/>
          <w:sz w:val="21"/>
          <w:szCs w:val="21"/>
        </w:rPr>
        <w:t>eport</w:t>
      </w:r>
      <w:r w:rsidR="00090E73" w:rsidRPr="30E8DF97">
        <w:rPr>
          <w:rFonts w:ascii="Arial" w:hAnsi="Arial" w:cs="Arial"/>
          <w:sz w:val="21"/>
          <w:szCs w:val="21"/>
        </w:rPr>
        <w:t>ing</w:t>
      </w:r>
      <w:r w:rsidR="00C976AA" w:rsidRPr="30E8DF97">
        <w:rPr>
          <w:rFonts w:ascii="Arial" w:hAnsi="Arial" w:cs="Arial"/>
          <w:sz w:val="21"/>
          <w:szCs w:val="21"/>
        </w:rPr>
        <w:t xml:space="preserve"> the creation, possession or distribution of indecent or offensive material to the Incident Support and Report hotline as required by the Incident Notification and Response Policy and Procedures</w:t>
      </w:r>
      <w:r w:rsidR="00882920" w:rsidRPr="30E8DF97">
        <w:rPr>
          <w:rFonts w:ascii="Arial" w:hAnsi="Arial" w:cs="Arial"/>
          <w:sz w:val="21"/>
          <w:szCs w:val="21"/>
        </w:rPr>
        <w:t xml:space="preserve"> and consider any m</w:t>
      </w:r>
      <w:r w:rsidR="00D11C46" w:rsidRPr="30E8DF97">
        <w:rPr>
          <w:rFonts w:ascii="Arial" w:hAnsi="Arial" w:cs="Arial"/>
          <w:sz w:val="21"/>
          <w:szCs w:val="21"/>
        </w:rPr>
        <w:t>andatory reporting requirements.</w:t>
      </w:r>
    </w:p>
    <w:p w14:paraId="22F9513D" w14:textId="5A8164ED" w:rsidR="00964DF1" w:rsidRDefault="00307752" w:rsidP="30E8DF97">
      <w:pPr>
        <w:pStyle w:val="ListParagraph"/>
        <w:numPr>
          <w:ilvl w:val="0"/>
          <w:numId w:val="1"/>
        </w:numPr>
        <w:spacing w:before="120" w:after="120"/>
        <w:jc w:val="both"/>
        <w:rPr>
          <w:rFonts w:ascii="Arial" w:hAnsi="Arial" w:cs="Arial"/>
          <w:sz w:val="21"/>
          <w:szCs w:val="21"/>
        </w:rPr>
      </w:pPr>
      <w:r w:rsidRPr="30E8DF97">
        <w:rPr>
          <w:rFonts w:ascii="Arial" w:hAnsi="Arial" w:cs="Arial"/>
          <w:sz w:val="21"/>
          <w:szCs w:val="21"/>
        </w:rPr>
        <w:t>W</w:t>
      </w:r>
      <w:r w:rsidR="00C976AA" w:rsidRPr="30E8DF97">
        <w:rPr>
          <w:rFonts w:ascii="Arial" w:hAnsi="Arial" w:cs="Arial"/>
          <w:sz w:val="21"/>
          <w:szCs w:val="21"/>
        </w:rPr>
        <w:t>ork</w:t>
      </w:r>
      <w:r w:rsidR="00964DF1" w:rsidRPr="30E8DF97">
        <w:rPr>
          <w:rFonts w:ascii="Arial" w:hAnsi="Arial" w:cs="Arial"/>
          <w:sz w:val="21"/>
          <w:szCs w:val="21"/>
        </w:rPr>
        <w:t>ing</w:t>
      </w:r>
      <w:r w:rsidR="00C976AA" w:rsidRPr="30E8DF97">
        <w:rPr>
          <w:rFonts w:ascii="Arial" w:hAnsi="Arial" w:cs="Arial"/>
          <w:sz w:val="21"/>
          <w:szCs w:val="21"/>
        </w:rPr>
        <w:t xml:space="preserve"> with the department and the Office of the </w:t>
      </w:r>
      <w:proofErr w:type="spellStart"/>
      <w:r w:rsidR="00C976AA" w:rsidRPr="30E8DF97">
        <w:rPr>
          <w:rFonts w:ascii="Arial" w:hAnsi="Arial" w:cs="Arial"/>
          <w:sz w:val="21"/>
          <w:szCs w:val="21"/>
        </w:rPr>
        <w:t>eSafety</w:t>
      </w:r>
      <w:proofErr w:type="spellEnd"/>
      <w:r w:rsidR="00C976AA" w:rsidRPr="30E8DF97">
        <w:rPr>
          <w:rFonts w:ascii="Arial" w:hAnsi="Arial" w:cs="Arial"/>
          <w:sz w:val="21"/>
          <w:szCs w:val="21"/>
        </w:rPr>
        <w:t xml:space="preserve"> Commissioner (if necessary) to resolve cases of serious </w:t>
      </w:r>
      <w:r w:rsidR="00B02A5A" w:rsidRPr="30E8DF97">
        <w:rPr>
          <w:rFonts w:ascii="Arial" w:hAnsi="Arial" w:cs="Arial"/>
          <w:sz w:val="21"/>
          <w:szCs w:val="21"/>
        </w:rPr>
        <w:t xml:space="preserve">online </w:t>
      </w:r>
      <w:r w:rsidR="00D11C46" w:rsidRPr="30E8DF97">
        <w:rPr>
          <w:rFonts w:ascii="Arial" w:hAnsi="Arial" w:cs="Arial"/>
          <w:sz w:val="21"/>
          <w:szCs w:val="21"/>
        </w:rPr>
        <w:t>bullying and image-based abuse.</w:t>
      </w:r>
    </w:p>
    <w:p w14:paraId="09B3AA1A" w14:textId="072FA6F8" w:rsidR="005160BE" w:rsidRPr="00F71F17" w:rsidRDefault="00307752" w:rsidP="30E8DF97">
      <w:pPr>
        <w:pStyle w:val="ListParagraph"/>
        <w:numPr>
          <w:ilvl w:val="0"/>
          <w:numId w:val="1"/>
        </w:numPr>
        <w:spacing w:before="120" w:after="120"/>
        <w:jc w:val="both"/>
        <w:rPr>
          <w:rFonts w:ascii="Arial" w:hAnsi="Arial" w:cs="Arial"/>
          <w:sz w:val="21"/>
          <w:szCs w:val="21"/>
        </w:rPr>
      </w:pPr>
      <w:r w:rsidRPr="30E8DF97">
        <w:rPr>
          <w:rFonts w:ascii="Arial" w:hAnsi="Arial" w:cs="Arial"/>
          <w:sz w:val="21"/>
          <w:szCs w:val="21"/>
        </w:rPr>
        <w:t>F</w:t>
      </w:r>
      <w:r w:rsidR="00C976AA" w:rsidRPr="30E8DF97">
        <w:rPr>
          <w:rFonts w:ascii="Arial" w:hAnsi="Arial" w:cs="Arial"/>
          <w:sz w:val="21"/>
          <w:szCs w:val="21"/>
        </w:rPr>
        <w:t>ollow</w:t>
      </w:r>
      <w:r w:rsidR="00964DF1" w:rsidRPr="30E8DF97">
        <w:rPr>
          <w:rFonts w:ascii="Arial" w:hAnsi="Arial" w:cs="Arial"/>
          <w:sz w:val="21"/>
          <w:szCs w:val="21"/>
        </w:rPr>
        <w:t>ing</w:t>
      </w:r>
      <w:r w:rsidR="00C976AA" w:rsidRPr="30E8DF97">
        <w:rPr>
          <w:rFonts w:ascii="Arial" w:hAnsi="Arial" w:cs="Arial"/>
          <w:sz w:val="21"/>
          <w:szCs w:val="21"/>
        </w:rPr>
        <w:t xml:space="preserve"> the school’s behaviour management plan when respond</w:t>
      </w:r>
      <w:r w:rsidR="00FF65F3" w:rsidRPr="30E8DF97">
        <w:rPr>
          <w:rFonts w:ascii="Arial" w:hAnsi="Arial" w:cs="Arial"/>
          <w:sz w:val="21"/>
          <w:szCs w:val="21"/>
        </w:rPr>
        <w:t>ing</w:t>
      </w:r>
      <w:r w:rsidR="00C976AA" w:rsidRPr="30E8DF97">
        <w:rPr>
          <w:rFonts w:ascii="Arial" w:hAnsi="Arial" w:cs="Arial"/>
          <w:sz w:val="21"/>
          <w:szCs w:val="21"/>
        </w:rPr>
        <w:t xml:space="preserve"> to any incident of inappropriate student behaviour relating to the use of dig</w:t>
      </w:r>
      <w:r w:rsidR="00D57B1B" w:rsidRPr="30E8DF97">
        <w:rPr>
          <w:rFonts w:ascii="Arial" w:hAnsi="Arial" w:cs="Arial"/>
          <w:sz w:val="21"/>
          <w:szCs w:val="21"/>
        </w:rPr>
        <w:t>ital devices or online services</w:t>
      </w:r>
      <w:r w:rsidR="00C976AA" w:rsidRPr="30E8DF97">
        <w:rPr>
          <w:rFonts w:ascii="Arial" w:hAnsi="Arial" w:cs="Arial"/>
          <w:sz w:val="21"/>
          <w:szCs w:val="21"/>
        </w:rPr>
        <w:t>.</w:t>
      </w:r>
    </w:p>
    <w:p w14:paraId="089CFD72" w14:textId="766011FE" w:rsidR="005160BE" w:rsidRDefault="005160BE" w:rsidP="005160BE">
      <w:pPr>
        <w:pStyle w:val="ListParagraph"/>
        <w:numPr>
          <w:ilvl w:val="0"/>
          <w:numId w:val="41"/>
        </w:numPr>
        <w:spacing w:before="120" w:after="120"/>
        <w:jc w:val="both"/>
        <w:rPr>
          <w:rFonts w:ascii="Arial" w:hAnsi="Arial" w:cs="Arial"/>
          <w:sz w:val="21"/>
          <w:szCs w:val="21"/>
        </w:rPr>
      </w:pPr>
      <w:r w:rsidRPr="000C76D7">
        <w:rPr>
          <w:rFonts w:ascii="Arial" w:hAnsi="Arial" w:cs="Arial"/>
          <w:sz w:val="21"/>
          <w:szCs w:val="21"/>
        </w:rPr>
        <w:t>If feasible and particularly as issues emerge</w:t>
      </w:r>
      <w:r>
        <w:rPr>
          <w:rFonts w:ascii="Arial" w:hAnsi="Arial" w:cs="Arial"/>
          <w:sz w:val="21"/>
          <w:szCs w:val="21"/>
        </w:rPr>
        <w:t>, s</w:t>
      </w:r>
      <w:r w:rsidRPr="000C76D7">
        <w:rPr>
          <w:rFonts w:ascii="Arial" w:hAnsi="Arial" w:cs="Arial"/>
          <w:sz w:val="21"/>
          <w:szCs w:val="21"/>
        </w:rPr>
        <w:t>upport parents and carers to understand</w:t>
      </w:r>
      <w:r w:rsidR="00FF65F3">
        <w:rPr>
          <w:rFonts w:ascii="Arial" w:hAnsi="Arial" w:cs="Arial"/>
          <w:sz w:val="21"/>
          <w:szCs w:val="21"/>
        </w:rPr>
        <w:t xml:space="preserve"> </w:t>
      </w:r>
      <w:r w:rsidRPr="000C76D7">
        <w:rPr>
          <w:rFonts w:ascii="Arial" w:hAnsi="Arial" w:cs="Arial"/>
          <w:sz w:val="21"/>
          <w:szCs w:val="21"/>
        </w:rPr>
        <w:t>strategies</w:t>
      </w:r>
      <w:r w:rsidR="00FF65F3">
        <w:rPr>
          <w:rFonts w:ascii="Arial" w:hAnsi="Arial" w:cs="Arial"/>
          <w:sz w:val="21"/>
          <w:szCs w:val="21"/>
        </w:rPr>
        <w:t xml:space="preserve"> that </w:t>
      </w:r>
      <w:r w:rsidRPr="000C76D7">
        <w:rPr>
          <w:rFonts w:ascii="Arial" w:hAnsi="Arial" w:cs="Arial"/>
          <w:sz w:val="21"/>
          <w:szCs w:val="21"/>
        </w:rPr>
        <w:t>promote their children’s safe, responsible and respectful use of digital devices and online services</w:t>
      </w:r>
      <w:r>
        <w:rPr>
          <w:rFonts w:ascii="Arial" w:hAnsi="Arial" w:cs="Arial"/>
          <w:sz w:val="21"/>
          <w:szCs w:val="21"/>
        </w:rPr>
        <w:t>.</w:t>
      </w:r>
    </w:p>
    <w:p w14:paraId="5E9F22E0" w14:textId="005C6D3B" w:rsidR="00D56A3B" w:rsidRPr="005160BE" w:rsidRDefault="00D56A3B" w:rsidP="005160BE">
      <w:pPr>
        <w:pStyle w:val="ListParagraph"/>
        <w:numPr>
          <w:ilvl w:val="0"/>
          <w:numId w:val="41"/>
        </w:numPr>
        <w:spacing w:before="120" w:after="120"/>
        <w:jc w:val="both"/>
        <w:rPr>
          <w:rFonts w:ascii="Arial" w:hAnsi="Arial" w:cs="Arial"/>
          <w:sz w:val="21"/>
          <w:szCs w:val="21"/>
        </w:rPr>
      </w:pPr>
      <w:r>
        <w:rPr>
          <w:rFonts w:ascii="Arial" w:hAnsi="Arial" w:cs="Arial"/>
          <w:sz w:val="21"/>
          <w:szCs w:val="21"/>
        </w:rPr>
        <w:t xml:space="preserve">Participate in professional development related to appropriate use of digital devices and online services. </w:t>
      </w:r>
    </w:p>
    <w:p w14:paraId="6BB2E69F" w14:textId="0E4BAAEF" w:rsidR="00EC2443" w:rsidRPr="007514A4" w:rsidRDefault="00307752" w:rsidP="007514A4">
      <w:pPr>
        <w:pStyle w:val="Heading2"/>
      </w:pPr>
      <w:r>
        <w:t>For n</w:t>
      </w:r>
      <w:r w:rsidR="00EC2443" w:rsidRPr="00EC2443">
        <w:t>on-teaching staff, volunteers and contract</w:t>
      </w:r>
      <w:r>
        <w:t>or</w:t>
      </w:r>
      <w:r w:rsidR="000F620F">
        <w:t>s</w:t>
      </w:r>
    </w:p>
    <w:p w14:paraId="59E86A6F" w14:textId="07E9573D" w:rsidR="00FD1002" w:rsidRPr="000C76D7" w:rsidRDefault="00307752" w:rsidP="00B10027">
      <w:pPr>
        <w:pStyle w:val="ListParagraph"/>
        <w:numPr>
          <w:ilvl w:val="0"/>
          <w:numId w:val="42"/>
        </w:numPr>
        <w:spacing w:before="120" w:after="120" w:line="240" w:lineRule="auto"/>
        <w:jc w:val="both"/>
        <w:rPr>
          <w:rFonts w:ascii="Arial" w:hAnsi="Arial" w:cs="Arial"/>
          <w:b/>
          <w:bCs/>
          <w:color w:val="000000"/>
          <w:sz w:val="21"/>
          <w:szCs w:val="21"/>
          <w:u w:val="single"/>
          <w:lang w:eastAsia="en-AU"/>
        </w:rPr>
      </w:pPr>
      <w:r>
        <w:rPr>
          <w:rFonts w:ascii="Arial" w:hAnsi="Arial" w:cstheme="minorHAnsi"/>
          <w:color w:val="000000"/>
          <w:sz w:val="21"/>
          <w:szCs w:val="21"/>
        </w:rPr>
        <w:t>B</w:t>
      </w:r>
      <w:r w:rsidR="00FD1002" w:rsidRPr="000C76D7">
        <w:rPr>
          <w:rFonts w:ascii="Arial" w:hAnsi="Arial" w:cstheme="minorHAnsi"/>
          <w:color w:val="000000"/>
          <w:sz w:val="21"/>
          <w:szCs w:val="21"/>
        </w:rPr>
        <w:t>e aware of the</w:t>
      </w:r>
      <w:r w:rsidR="00E0522D" w:rsidRPr="000C76D7">
        <w:rPr>
          <w:rFonts w:ascii="Arial" w:hAnsi="Arial" w:cstheme="minorHAnsi"/>
          <w:color w:val="000000"/>
          <w:sz w:val="21"/>
          <w:szCs w:val="21"/>
        </w:rPr>
        <w:t xml:space="preserve"> department’s</w:t>
      </w:r>
      <w:r w:rsidR="00FD1002" w:rsidRPr="000C76D7">
        <w:rPr>
          <w:rFonts w:ascii="Arial" w:hAnsi="Arial" w:cstheme="minorHAnsi"/>
          <w:color w:val="000000"/>
          <w:sz w:val="21"/>
          <w:szCs w:val="21"/>
        </w:rPr>
        <w:t xml:space="preserve"> policy</w:t>
      </w:r>
      <w:r w:rsidR="00E0522D" w:rsidRPr="000C76D7">
        <w:rPr>
          <w:rFonts w:ascii="Arial" w:hAnsi="Arial" w:cstheme="minorHAnsi"/>
          <w:color w:val="000000"/>
          <w:sz w:val="21"/>
          <w:szCs w:val="21"/>
        </w:rPr>
        <w:t>, this procedure</w:t>
      </w:r>
      <w:r w:rsidR="00FD1002" w:rsidRPr="000C76D7">
        <w:rPr>
          <w:rFonts w:ascii="Arial" w:hAnsi="Arial" w:cstheme="minorHAnsi"/>
          <w:color w:val="000000"/>
          <w:sz w:val="21"/>
          <w:szCs w:val="21"/>
        </w:rPr>
        <w:t xml:space="preserve"> and act in line with the conduct described. </w:t>
      </w:r>
    </w:p>
    <w:p w14:paraId="50FFFCD3" w14:textId="138013A0" w:rsidR="003166F8" w:rsidRPr="000C76D7" w:rsidRDefault="00307752" w:rsidP="00B10027">
      <w:pPr>
        <w:pStyle w:val="ListParagraph"/>
        <w:numPr>
          <w:ilvl w:val="0"/>
          <w:numId w:val="42"/>
        </w:numPr>
        <w:spacing w:before="120" w:after="120" w:line="240" w:lineRule="auto"/>
        <w:jc w:val="both"/>
        <w:rPr>
          <w:rFonts w:ascii="Arial" w:hAnsi="Arial" w:cs="Arial"/>
          <w:sz w:val="21"/>
          <w:szCs w:val="21"/>
        </w:rPr>
      </w:pPr>
      <w:r>
        <w:rPr>
          <w:rFonts w:ascii="Arial" w:hAnsi="Arial" w:cs="Arial"/>
          <w:sz w:val="21"/>
          <w:szCs w:val="21"/>
        </w:rPr>
        <w:t>R</w:t>
      </w:r>
      <w:r w:rsidR="00FD1002" w:rsidRPr="000C76D7">
        <w:rPr>
          <w:rFonts w:ascii="Arial" w:hAnsi="Arial" w:cs="Arial"/>
          <w:sz w:val="21"/>
          <w:szCs w:val="21"/>
        </w:rPr>
        <w:t>eport any inappropriate use of digital devices and online services to the principal, school executive or school staff they are working with.</w:t>
      </w:r>
    </w:p>
    <w:p w14:paraId="67D90A9A" w14:textId="71D83FEB" w:rsidR="00C20311" w:rsidRPr="00FF65F3" w:rsidRDefault="00C20311" w:rsidP="007514A4">
      <w:pPr>
        <w:pStyle w:val="Heading1"/>
      </w:pPr>
      <w:r>
        <w:t>Communicating this procedure to the school community</w:t>
      </w:r>
    </w:p>
    <w:p w14:paraId="0C78B062" w14:textId="15B85351" w:rsidR="00C20311" w:rsidRPr="00FD1484" w:rsidRDefault="00C20311" w:rsidP="00FF65F3">
      <w:pPr>
        <w:spacing w:before="120" w:after="120"/>
        <w:jc w:val="both"/>
        <w:rPr>
          <w:rFonts w:ascii="Arial" w:hAnsi="Arial" w:cs="Arial"/>
          <w:sz w:val="21"/>
          <w:szCs w:val="21"/>
        </w:rPr>
      </w:pPr>
      <w:r w:rsidRPr="07C52C40">
        <w:rPr>
          <w:rFonts w:ascii="Arial" w:hAnsi="Arial" w:cs="Arial"/>
          <w:sz w:val="21"/>
          <w:szCs w:val="21"/>
        </w:rPr>
        <w:t xml:space="preserve">Students will be informed </w:t>
      </w:r>
      <w:r w:rsidR="00A10D7C" w:rsidRPr="07C52C40">
        <w:rPr>
          <w:rFonts w:ascii="Arial" w:hAnsi="Arial" w:cs="Arial"/>
          <w:sz w:val="21"/>
          <w:szCs w:val="21"/>
        </w:rPr>
        <w:t xml:space="preserve">about this procedure </w:t>
      </w:r>
      <w:r w:rsidRPr="07C52C40">
        <w:rPr>
          <w:rFonts w:ascii="Arial" w:hAnsi="Arial" w:cs="Arial"/>
          <w:sz w:val="21"/>
          <w:szCs w:val="21"/>
        </w:rPr>
        <w:t xml:space="preserve">through </w:t>
      </w:r>
      <w:r w:rsidR="5143713C" w:rsidRPr="07C52C40">
        <w:rPr>
          <w:rFonts w:ascii="Arial" w:hAnsi="Arial" w:cs="Arial"/>
          <w:sz w:val="21"/>
          <w:szCs w:val="21"/>
        </w:rPr>
        <w:t>BYOD introduction program and the student use agreement document.</w:t>
      </w:r>
    </w:p>
    <w:p w14:paraId="4BB7A1AA" w14:textId="5D79DE62" w:rsidR="00C20311" w:rsidRPr="00FF65F3" w:rsidRDefault="00C20311" w:rsidP="07C52C40">
      <w:pPr>
        <w:spacing w:before="120" w:after="120"/>
        <w:jc w:val="both"/>
        <w:rPr>
          <w:rFonts w:ascii="Arial" w:hAnsi="Arial" w:cs="Arial"/>
          <w:sz w:val="21"/>
          <w:szCs w:val="21"/>
        </w:rPr>
      </w:pPr>
      <w:r w:rsidRPr="07C52C40">
        <w:rPr>
          <w:rFonts w:ascii="Arial" w:hAnsi="Arial" w:cs="Arial"/>
          <w:sz w:val="21"/>
          <w:szCs w:val="21"/>
        </w:rPr>
        <w:t xml:space="preserve">Parents and carers will be advised via </w:t>
      </w:r>
      <w:r w:rsidR="296BA9D2" w:rsidRPr="07C52C40">
        <w:rPr>
          <w:rFonts w:ascii="Arial" w:hAnsi="Arial" w:cs="Arial"/>
          <w:sz w:val="21"/>
          <w:szCs w:val="21"/>
        </w:rPr>
        <w:t>school communication methods</w:t>
      </w:r>
      <w:r w:rsidRPr="07C52C40">
        <w:rPr>
          <w:rFonts w:ascii="Arial" w:hAnsi="Arial" w:cs="Arial"/>
          <w:sz w:val="21"/>
          <w:szCs w:val="21"/>
        </w:rPr>
        <w:t xml:space="preserve">. </w:t>
      </w:r>
    </w:p>
    <w:p w14:paraId="3BF25E64" w14:textId="27EB6091" w:rsidR="00C20311" w:rsidRPr="00FF65F3" w:rsidRDefault="00C20311" w:rsidP="07C52C40">
      <w:pPr>
        <w:spacing w:before="120" w:after="120"/>
        <w:jc w:val="both"/>
        <w:rPr>
          <w:rFonts w:ascii="Arial" w:hAnsi="Arial" w:cs="Arial"/>
          <w:sz w:val="21"/>
          <w:szCs w:val="21"/>
        </w:rPr>
      </w:pPr>
      <w:r>
        <w:t>Complaints</w:t>
      </w:r>
    </w:p>
    <w:p w14:paraId="63A3438E" w14:textId="2FC21313" w:rsidR="000F7F72" w:rsidRPr="00B80D67" w:rsidRDefault="00203D54" w:rsidP="005429DC">
      <w:pPr>
        <w:jc w:val="both"/>
        <w:rPr>
          <w:rFonts w:ascii="Arial" w:hAnsi="Arial" w:cs="Arial"/>
          <w:spacing w:val="2"/>
          <w:sz w:val="21"/>
          <w:szCs w:val="21"/>
        </w:rPr>
      </w:pPr>
      <w:r w:rsidRPr="00FD1484">
        <w:rPr>
          <w:rFonts w:ascii="Arial" w:hAnsi="Arial" w:cs="Arial"/>
          <w:spacing w:val="2"/>
          <w:sz w:val="21"/>
          <w:szCs w:val="21"/>
        </w:rPr>
        <w:t xml:space="preserve">If a student, parent or carer has a </w:t>
      </w:r>
      <w:r w:rsidRPr="008B6035">
        <w:rPr>
          <w:rFonts w:ascii="Arial" w:hAnsi="Arial" w:cs="Arial"/>
          <w:spacing w:val="2"/>
          <w:sz w:val="21"/>
          <w:szCs w:val="21"/>
        </w:rPr>
        <w:t>complaint under this procedure</w:t>
      </w:r>
      <w:r w:rsidRPr="00FD1484">
        <w:rPr>
          <w:rFonts w:ascii="Arial" w:hAnsi="Arial" w:cs="Arial"/>
          <w:spacing w:val="2"/>
          <w:sz w:val="21"/>
          <w:szCs w:val="21"/>
        </w:rPr>
        <w:t xml:space="preserve">, they should first follow our school’s complaint process. If the issue cannot be resolved, please refer to the department’s </w:t>
      </w:r>
      <w:r w:rsidR="00B80D67" w:rsidRPr="00B80D67">
        <w:rPr>
          <w:rFonts w:ascii="Arial" w:hAnsi="Arial" w:cs="Arial"/>
          <w:sz w:val="21"/>
          <w:szCs w:val="21"/>
          <w:u w:val="single"/>
        </w:rPr>
        <w:t>guide for students/ parents/ carers about making a complaint about our schools</w:t>
      </w:r>
      <w:r w:rsidRPr="00B80D67">
        <w:rPr>
          <w:rFonts w:ascii="Arial" w:hAnsi="Arial" w:cs="Arial"/>
          <w:spacing w:val="2"/>
          <w:sz w:val="21"/>
          <w:szCs w:val="21"/>
        </w:rPr>
        <w:t>.</w:t>
      </w:r>
    </w:p>
    <w:p w14:paraId="7006C4CD" w14:textId="54D3A034" w:rsidR="00E86431" w:rsidRPr="00FF65F3" w:rsidRDefault="00E86431" w:rsidP="007514A4">
      <w:pPr>
        <w:pStyle w:val="Heading1"/>
      </w:pPr>
      <w:r>
        <w:t>Review</w:t>
      </w:r>
    </w:p>
    <w:p w14:paraId="0F8FAD78" w14:textId="00E8BC72" w:rsidR="00E86431" w:rsidRPr="00FA111F" w:rsidRDefault="00E86431" w:rsidP="005429DC">
      <w:pPr>
        <w:jc w:val="both"/>
        <w:rPr>
          <w:rFonts w:ascii="Arial" w:hAnsi="Arial" w:cs="Arial"/>
          <w:sz w:val="21"/>
          <w:szCs w:val="21"/>
        </w:rPr>
      </w:pPr>
      <w:r w:rsidRPr="00FD1484">
        <w:rPr>
          <w:rFonts w:ascii="Arial" w:hAnsi="Arial" w:cs="Arial"/>
          <w:sz w:val="21"/>
          <w:szCs w:val="21"/>
        </w:rPr>
        <w:t>The principal or delegated staff will review this procedure</w:t>
      </w:r>
      <w:r w:rsidR="0065514C">
        <w:rPr>
          <w:rFonts w:ascii="Arial" w:hAnsi="Arial" w:cs="Arial"/>
          <w:sz w:val="21"/>
          <w:szCs w:val="21"/>
        </w:rPr>
        <w:t xml:space="preserve"> annually.</w:t>
      </w:r>
    </w:p>
    <w:p w14:paraId="3143C1D8" w14:textId="77777777" w:rsidR="00A12C13" w:rsidRDefault="00A12C13">
      <w:pPr>
        <w:rPr>
          <w:rFonts w:ascii="Arial" w:eastAsiaTheme="majorEastAsia" w:hAnsi="Arial" w:cs="Arial"/>
          <w:b/>
          <w:color w:val="153167" w:themeColor="accent1" w:themeShade="BF"/>
        </w:rPr>
      </w:pPr>
      <w:r>
        <w:rPr>
          <w:rFonts w:ascii="Arial" w:hAnsi="Arial" w:cs="Arial"/>
          <w:b/>
        </w:rPr>
        <w:br w:type="page"/>
      </w:r>
    </w:p>
    <w:p w14:paraId="24899793" w14:textId="29DD7E51" w:rsidR="003B7163" w:rsidRPr="00FF65F3" w:rsidRDefault="003B7163" w:rsidP="007514A4">
      <w:pPr>
        <w:pStyle w:val="Heading1"/>
      </w:pPr>
      <w:r w:rsidRPr="00FF65F3">
        <w:t xml:space="preserve">Appendix 1: </w:t>
      </w:r>
      <w:r w:rsidR="000F7F72" w:rsidRPr="00FF65F3">
        <w:t>Key terms</w:t>
      </w:r>
    </w:p>
    <w:p w14:paraId="3C97F2F8" w14:textId="77777777" w:rsidR="00A12C13" w:rsidRPr="00217674" w:rsidRDefault="00A12C13" w:rsidP="00A12C13">
      <w:pPr>
        <w:spacing w:before="120" w:after="120"/>
        <w:jc w:val="both"/>
        <w:rPr>
          <w:rFonts w:ascii="Arial" w:hAnsi="Arial" w:cs="Arial"/>
          <w:bCs/>
          <w:color w:val="000000" w:themeColor="text1"/>
          <w:sz w:val="21"/>
          <w:szCs w:val="21"/>
          <w:lang w:eastAsia="en-AU"/>
        </w:rPr>
      </w:pPr>
      <w:r w:rsidRPr="004C4C0B">
        <w:rPr>
          <w:rFonts w:ascii="Arial" w:hAnsi="Arial" w:cs="Arial"/>
          <w:b/>
          <w:color w:val="153167" w:themeColor="accent1" w:themeShade="BF"/>
          <w:sz w:val="21"/>
          <w:szCs w:val="21"/>
          <w:lang w:eastAsia="en-AU"/>
        </w:rPr>
        <w:t xml:space="preserve">Bring </w:t>
      </w:r>
      <w:r>
        <w:rPr>
          <w:rFonts w:ascii="Arial" w:hAnsi="Arial" w:cs="Arial"/>
          <w:b/>
          <w:color w:val="153167" w:themeColor="accent1" w:themeShade="BF"/>
          <w:sz w:val="21"/>
          <w:szCs w:val="21"/>
          <w:lang w:eastAsia="en-AU"/>
        </w:rPr>
        <w:t>y</w:t>
      </w:r>
      <w:r w:rsidRPr="004C4C0B">
        <w:rPr>
          <w:rFonts w:ascii="Arial" w:hAnsi="Arial" w:cs="Arial"/>
          <w:b/>
          <w:color w:val="153167" w:themeColor="accent1" w:themeShade="BF"/>
          <w:sz w:val="21"/>
          <w:szCs w:val="21"/>
          <w:lang w:eastAsia="en-AU"/>
        </w:rPr>
        <w:t xml:space="preserve">our </w:t>
      </w:r>
      <w:r>
        <w:rPr>
          <w:rFonts w:ascii="Arial" w:hAnsi="Arial" w:cs="Arial"/>
          <w:b/>
          <w:color w:val="153167" w:themeColor="accent1" w:themeShade="BF"/>
          <w:sz w:val="21"/>
          <w:szCs w:val="21"/>
          <w:lang w:eastAsia="en-AU"/>
        </w:rPr>
        <w:t>o</w:t>
      </w:r>
      <w:r w:rsidRPr="004C4C0B">
        <w:rPr>
          <w:rFonts w:ascii="Arial" w:hAnsi="Arial" w:cs="Arial"/>
          <w:b/>
          <w:color w:val="153167" w:themeColor="accent1" w:themeShade="BF"/>
          <w:sz w:val="21"/>
          <w:szCs w:val="21"/>
          <w:lang w:eastAsia="en-AU"/>
        </w:rPr>
        <w:t xml:space="preserve">wn </w:t>
      </w:r>
      <w:r>
        <w:rPr>
          <w:rFonts w:ascii="Arial" w:hAnsi="Arial" w:cs="Arial"/>
          <w:b/>
          <w:color w:val="153167" w:themeColor="accent1" w:themeShade="BF"/>
          <w:sz w:val="21"/>
          <w:szCs w:val="21"/>
          <w:lang w:eastAsia="en-AU"/>
        </w:rPr>
        <w:t>d</w:t>
      </w:r>
      <w:r w:rsidRPr="004C4C0B">
        <w:rPr>
          <w:rFonts w:ascii="Arial" w:hAnsi="Arial" w:cs="Arial"/>
          <w:b/>
          <w:color w:val="153167" w:themeColor="accent1" w:themeShade="BF"/>
          <w:sz w:val="21"/>
          <w:szCs w:val="21"/>
          <w:lang w:eastAsia="en-AU"/>
        </w:rPr>
        <w:t>evice</w:t>
      </w:r>
      <w:r w:rsidRPr="004C4C0B">
        <w:rPr>
          <w:rFonts w:ascii="Arial" w:hAnsi="Arial" w:cs="Arial"/>
          <w:bCs/>
          <w:color w:val="153167" w:themeColor="accent1" w:themeShade="BF"/>
          <w:sz w:val="21"/>
          <w:szCs w:val="21"/>
          <w:lang w:eastAsia="en-AU"/>
        </w:rPr>
        <w:t xml:space="preserve"> </w:t>
      </w:r>
      <w:r w:rsidRPr="00217674">
        <w:rPr>
          <w:rFonts w:ascii="Arial" w:hAnsi="Arial" w:cs="Arial"/>
          <w:bCs/>
          <w:color w:val="000000" w:themeColor="text1"/>
          <w:sz w:val="21"/>
          <w:szCs w:val="21"/>
          <w:lang w:eastAsia="en-AU"/>
        </w:rPr>
        <w:t xml:space="preserve">is </w:t>
      </w:r>
      <w:r>
        <w:rPr>
          <w:rFonts w:ascii="Arial" w:hAnsi="Arial" w:cs="Arial"/>
          <w:bCs/>
          <w:color w:val="000000" w:themeColor="text1"/>
          <w:sz w:val="21"/>
          <w:szCs w:val="21"/>
          <w:lang w:eastAsia="en-AU"/>
        </w:rPr>
        <w:t xml:space="preserve">an optional program where parents and carers can provide personal digital devices for use at school. </w:t>
      </w:r>
      <w:r w:rsidRPr="00217674">
        <w:rPr>
          <w:rFonts w:ascii="Arial" w:hAnsi="Arial" w:cs="Arial"/>
          <w:sz w:val="21"/>
          <w:szCs w:val="21"/>
        </w:rPr>
        <w:t xml:space="preserve">Any decision to adopt a </w:t>
      </w:r>
      <w:r>
        <w:rPr>
          <w:rFonts w:ascii="Arial" w:hAnsi="Arial" w:cs="Arial"/>
          <w:sz w:val="21"/>
          <w:szCs w:val="21"/>
        </w:rPr>
        <w:t>bring your own device</w:t>
      </w:r>
      <w:r w:rsidRPr="00217674">
        <w:rPr>
          <w:rFonts w:ascii="Arial" w:hAnsi="Arial" w:cs="Arial"/>
          <w:sz w:val="21"/>
          <w:szCs w:val="21"/>
        </w:rPr>
        <w:t xml:space="preserve"> program is made</w:t>
      </w:r>
      <w:r>
        <w:rPr>
          <w:rFonts w:ascii="Arial" w:hAnsi="Arial" w:cs="Arial"/>
          <w:sz w:val="21"/>
          <w:szCs w:val="21"/>
        </w:rPr>
        <w:t xml:space="preserve"> by the principal</w:t>
      </w:r>
      <w:r w:rsidRPr="00217674">
        <w:rPr>
          <w:rFonts w:ascii="Arial" w:hAnsi="Arial" w:cs="Arial"/>
          <w:sz w:val="21"/>
          <w:szCs w:val="21"/>
        </w:rPr>
        <w:t xml:space="preserve"> in consultation with a school community. All digital devices used in schools</w:t>
      </w:r>
      <w:r>
        <w:rPr>
          <w:rFonts w:ascii="Arial" w:hAnsi="Arial" w:cs="Arial"/>
          <w:sz w:val="21"/>
          <w:szCs w:val="21"/>
        </w:rPr>
        <w:t xml:space="preserve"> are </w:t>
      </w:r>
      <w:r w:rsidRPr="00217674">
        <w:rPr>
          <w:rFonts w:ascii="Arial" w:hAnsi="Arial" w:cs="Arial"/>
          <w:sz w:val="21"/>
          <w:szCs w:val="21"/>
        </w:rPr>
        <w:t>covered by</w:t>
      </w:r>
      <w:r>
        <w:rPr>
          <w:rFonts w:ascii="Arial" w:hAnsi="Arial" w:cs="Arial"/>
          <w:sz w:val="21"/>
          <w:szCs w:val="21"/>
        </w:rPr>
        <w:t xml:space="preserve"> the </w:t>
      </w:r>
      <w:r w:rsidRPr="00B11675">
        <w:rPr>
          <w:rFonts w:ascii="Arial" w:hAnsi="Arial" w:cs="Arial"/>
          <w:i/>
          <w:iCs/>
          <w:sz w:val="21"/>
          <w:szCs w:val="21"/>
        </w:rPr>
        <w:t>Student Use of Digital Devices and Online Services</w:t>
      </w:r>
      <w:r w:rsidRPr="00217674">
        <w:rPr>
          <w:rFonts w:ascii="Arial" w:hAnsi="Arial" w:cs="Arial"/>
          <w:sz w:val="21"/>
          <w:szCs w:val="21"/>
        </w:rPr>
        <w:t xml:space="preserve"> policy. Schools retain discretion to determine the specifications of</w:t>
      </w:r>
      <w:r>
        <w:rPr>
          <w:rFonts w:ascii="Arial" w:hAnsi="Arial" w:cs="Arial"/>
          <w:sz w:val="21"/>
          <w:szCs w:val="21"/>
        </w:rPr>
        <w:t xml:space="preserve"> personal</w:t>
      </w:r>
      <w:r w:rsidRPr="00217674">
        <w:rPr>
          <w:rFonts w:ascii="Arial" w:hAnsi="Arial" w:cs="Arial"/>
          <w:sz w:val="21"/>
          <w:szCs w:val="21"/>
        </w:rPr>
        <w:t xml:space="preserve"> devices</w:t>
      </w:r>
      <w:r>
        <w:rPr>
          <w:rFonts w:ascii="Arial" w:hAnsi="Arial" w:cs="Arial"/>
          <w:sz w:val="21"/>
          <w:szCs w:val="21"/>
        </w:rPr>
        <w:t xml:space="preserve"> to be used at school.</w:t>
      </w:r>
    </w:p>
    <w:p w14:paraId="2C50D86E" w14:textId="77777777" w:rsidR="00A12C13" w:rsidRPr="008B0106" w:rsidRDefault="00A12C13" w:rsidP="00A12C13">
      <w:pPr>
        <w:spacing w:before="120" w:after="120"/>
        <w:jc w:val="both"/>
        <w:rPr>
          <w:rFonts w:ascii="Arial" w:hAnsi="Arial" w:cstheme="minorHAnsi"/>
          <w:color w:val="000000"/>
          <w:sz w:val="21"/>
          <w:szCs w:val="21"/>
          <w:lang w:eastAsia="en-AU"/>
        </w:rPr>
      </w:pPr>
      <w:r w:rsidRPr="004C4C0B">
        <w:rPr>
          <w:rFonts w:ascii="Arial" w:hAnsi="Arial" w:cstheme="minorHAnsi"/>
          <w:b/>
          <w:color w:val="153167" w:themeColor="accent1" w:themeShade="BF"/>
          <w:sz w:val="21"/>
          <w:szCs w:val="21"/>
          <w:lang w:eastAsia="en-AU"/>
        </w:rPr>
        <w:t>Digital citizenship</w:t>
      </w:r>
      <w:r w:rsidRPr="008B0106">
        <w:rPr>
          <w:rFonts w:ascii="Arial" w:hAnsi="Arial" w:cstheme="minorHAnsi"/>
          <w:color w:val="000000"/>
          <w:spacing w:val="2"/>
          <w:sz w:val="21"/>
          <w:szCs w:val="21"/>
        </w:rPr>
        <w:t xml:space="preserve"> refers to </w:t>
      </w:r>
      <w:r w:rsidRPr="008B0106">
        <w:rPr>
          <w:rFonts w:ascii="Arial" w:hAnsi="Arial" w:cstheme="minorHAnsi"/>
          <w:color w:val="000000"/>
          <w:sz w:val="21"/>
          <w:szCs w:val="21"/>
          <w:lang w:eastAsia="en-AU"/>
        </w:rPr>
        <w:t>the skills and knowledge a person needs to effectively use digital technologies in a positive way so they can participate in society, communicate with others, and create and consume digital content.</w:t>
      </w:r>
    </w:p>
    <w:p w14:paraId="348BC09D" w14:textId="77777777" w:rsidR="00A12C13" w:rsidRPr="008B0106" w:rsidRDefault="00A12C13" w:rsidP="00A12C13">
      <w:pPr>
        <w:spacing w:before="120" w:after="120"/>
        <w:jc w:val="both"/>
        <w:rPr>
          <w:rFonts w:ascii="Arial" w:hAnsi="Arial" w:cstheme="minorHAnsi"/>
          <w:color w:val="000000"/>
          <w:spacing w:val="2"/>
          <w:sz w:val="21"/>
          <w:szCs w:val="21"/>
        </w:rPr>
      </w:pPr>
      <w:r w:rsidRPr="004C4C0B">
        <w:rPr>
          <w:rFonts w:ascii="Arial" w:hAnsi="Arial" w:cstheme="minorHAnsi"/>
          <w:b/>
          <w:color w:val="153167" w:themeColor="accent1" w:themeShade="BF"/>
          <w:sz w:val="21"/>
          <w:szCs w:val="21"/>
        </w:rPr>
        <w:t>Digital devices</w:t>
      </w:r>
      <w:r w:rsidRPr="008B0106">
        <w:rPr>
          <w:rFonts w:ascii="Arial" w:hAnsi="Arial" w:cstheme="minorHAnsi"/>
          <w:bCs/>
          <w:color w:val="5482DB" w:themeColor="accent1" w:themeTint="99"/>
          <w:sz w:val="21"/>
          <w:szCs w:val="21"/>
        </w:rPr>
        <w:t xml:space="preserve"> </w:t>
      </w:r>
      <w:r w:rsidRPr="008B0106">
        <w:rPr>
          <w:rFonts w:ascii="Arial" w:hAnsi="Arial" w:cstheme="minorHAnsi"/>
          <w:color w:val="000000"/>
          <w:sz w:val="21"/>
          <w:szCs w:val="21"/>
        </w:rPr>
        <w:t xml:space="preserve">are </w:t>
      </w:r>
      <w:r w:rsidRPr="008B0106">
        <w:rPr>
          <w:rFonts w:ascii="Arial" w:hAnsi="Arial" w:cstheme="minorHAnsi"/>
          <w:color w:val="000000"/>
          <w:spacing w:val="2"/>
          <w:sz w:val="21"/>
          <w:szCs w:val="21"/>
        </w:rPr>
        <w:t>electronic devices that can receive, store, process and share digital information and connect to applications (apps), websites and other online services. They include desktop</w:t>
      </w:r>
      <w:r>
        <w:rPr>
          <w:rFonts w:ascii="Arial" w:hAnsi="Arial" w:cstheme="minorHAnsi"/>
          <w:color w:val="000000"/>
          <w:spacing w:val="2"/>
          <w:sz w:val="21"/>
          <w:szCs w:val="21"/>
        </w:rPr>
        <w:t xml:space="preserve"> computers</w:t>
      </w:r>
      <w:r w:rsidRPr="008B0106">
        <w:rPr>
          <w:rFonts w:ascii="Arial" w:hAnsi="Arial" w:cstheme="minorHAnsi"/>
          <w:color w:val="000000"/>
          <w:spacing w:val="2"/>
          <w:sz w:val="21"/>
          <w:szCs w:val="21"/>
        </w:rPr>
        <w:t>, laptops, tablets, smartwatches, smartphones and other devices.</w:t>
      </w:r>
    </w:p>
    <w:p w14:paraId="706919E7" w14:textId="77777777" w:rsidR="00A12C13" w:rsidRPr="008B0106" w:rsidRDefault="00A12C13" w:rsidP="00A12C13">
      <w:pPr>
        <w:spacing w:before="120" w:after="120"/>
        <w:jc w:val="both"/>
        <w:rPr>
          <w:rFonts w:ascii="Arial" w:hAnsi="Arial" w:cstheme="minorHAnsi"/>
          <w:sz w:val="21"/>
          <w:szCs w:val="21"/>
        </w:rPr>
      </w:pPr>
      <w:r w:rsidRPr="00210BEC">
        <w:rPr>
          <w:rFonts w:ascii="Arial" w:hAnsi="Arial" w:cstheme="minorHAnsi"/>
          <w:b/>
          <w:color w:val="153167" w:themeColor="accent1" w:themeShade="BF"/>
          <w:sz w:val="21"/>
          <w:szCs w:val="21"/>
        </w:rPr>
        <w:t>Digital literacy</w:t>
      </w:r>
      <w:r w:rsidRPr="008B0106">
        <w:rPr>
          <w:rFonts w:ascii="Arial" w:hAnsi="Arial" w:cstheme="minorHAnsi"/>
          <w:bCs/>
          <w:color w:val="5482DB" w:themeColor="accent1" w:themeTint="99"/>
          <w:sz w:val="21"/>
          <w:szCs w:val="21"/>
        </w:rPr>
        <w:t xml:space="preserve"> </w:t>
      </w:r>
      <w:r w:rsidRPr="008B0106">
        <w:rPr>
          <w:rFonts w:ascii="Arial" w:hAnsi="Arial" w:cstheme="minorHAnsi"/>
          <w:color w:val="000000"/>
          <w:sz w:val="21"/>
          <w:szCs w:val="21"/>
        </w:rPr>
        <w:t xml:space="preserve">is the set of social, emotional and technological </w:t>
      </w:r>
      <w:r w:rsidRPr="008B0106">
        <w:rPr>
          <w:rFonts w:ascii="Arial" w:hAnsi="Arial" w:cstheme="minorHAnsi"/>
          <w:sz w:val="21"/>
          <w:szCs w:val="21"/>
        </w:rPr>
        <w:t xml:space="preserve">skills and competencies that people need to understand </w:t>
      </w:r>
      <w:r>
        <w:rPr>
          <w:rFonts w:ascii="Arial" w:hAnsi="Arial" w:cstheme="minorHAnsi"/>
          <w:sz w:val="21"/>
          <w:szCs w:val="21"/>
        </w:rPr>
        <w:t xml:space="preserve">to use </w:t>
      </w:r>
      <w:r w:rsidRPr="008B0106">
        <w:rPr>
          <w:rFonts w:ascii="Arial" w:hAnsi="Arial" w:cstheme="minorHAnsi"/>
          <w:sz w:val="21"/>
          <w:szCs w:val="21"/>
        </w:rPr>
        <w:t>digital devices and online services, and to expand their opportunities for education, employment</w:t>
      </w:r>
      <w:r>
        <w:rPr>
          <w:rFonts w:ascii="Arial" w:hAnsi="Arial" w:cstheme="minorHAnsi"/>
          <w:sz w:val="21"/>
          <w:szCs w:val="21"/>
        </w:rPr>
        <w:t xml:space="preserve"> and social participation, including </w:t>
      </w:r>
      <w:r w:rsidRPr="008B0106">
        <w:rPr>
          <w:rFonts w:ascii="Arial" w:hAnsi="Arial" w:cstheme="minorHAnsi"/>
          <w:sz w:val="21"/>
          <w:szCs w:val="21"/>
        </w:rPr>
        <w:t>entertainment.</w:t>
      </w:r>
    </w:p>
    <w:p w14:paraId="0B13AF14" w14:textId="77777777" w:rsidR="00A12C13" w:rsidRPr="008B0106" w:rsidRDefault="00A12C13" w:rsidP="00A12C13">
      <w:pPr>
        <w:spacing w:before="120" w:after="120"/>
        <w:jc w:val="both"/>
        <w:rPr>
          <w:rFonts w:ascii="Arial" w:hAnsi="Arial" w:cstheme="minorHAnsi"/>
          <w:b/>
          <w:color w:val="000000"/>
          <w:sz w:val="21"/>
          <w:szCs w:val="21"/>
          <w:lang w:eastAsia="en-AU"/>
        </w:rPr>
      </w:pPr>
      <w:r w:rsidRPr="00210BEC">
        <w:rPr>
          <w:rFonts w:ascii="Arial" w:hAnsi="Arial" w:cstheme="minorHAnsi"/>
          <w:b/>
          <w:color w:val="153167" w:themeColor="accent1" w:themeShade="BF"/>
          <w:sz w:val="21"/>
          <w:szCs w:val="21"/>
          <w:lang w:eastAsia="en-AU"/>
        </w:rPr>
        <w:t>Educational purpose</w:t>
      </w:r>
      <w:r w:rsidRPr="008B0106">
        <w:rPr>
          <w:rFonts w:ascii="Arial" w:hAnsi="Arial" w:cstheme="minorHAnsi"/>
          <w:color w:val="000000"/>
          <w:sz w:val="21"/>
          <w:szCs w:val="21"/>
          <w:lang w:eastAsia="en-AU"/>
        </w:rPr>
        <w:t xml:space="preserve"> is any use </w:t>
      </w:r>
      <w:r>
        <w:rPr>
          <w:rFonts w:ascii="Arial" w:hAnsi="Arial" w:cstheme="minorHAnsi"/>
          <w:color w:val="000000"/>
          <w:sz w:val="21"/>
          <w:szCs w:val="21"/>
          <w:lang w:eastAsia="en-AU"/>
        </w:rPr>
        <w:t>approved</w:t>
      </w:r>
      <w:r w:rsidRPr="008B0106">
        <w:rPr>
          <w:rFonts w:ascii="Arial" w:hAnsi="Arial" w:cstheme="minorHAnsi"/>
          <w:color w:val="000000"/>
          <w:sz w:val="21"/>
          <w:szCs w:val="21"/>
          <w:lang w:eastAsia="en-AU"/>
        </w:rPr>
        <w:t xml:space="preserve"> by school </w:t>
      </w:r>
      <w:r>
        <w:rPr>
          <w:rFonts w:ascii="Arial" w:hAnsi="Arial" w:cstheme="minorHAnsi"/>
          <w:color w:val="000000"/>
          <w:sz w:val="21"/>
          <w:szCs w:val="21"/>
          <w:lang w:eastAsia="en-AU"/>
        </w:rPr>
        <w:t xml:space="preserve">staff </w:t>
      </w:r>
      <w:r w:rsidRPr="008B0106">
        <w:rPr>
          <w:rFonts w:ascii="Arial" w:hAnsi="Arial" w:cstheme="minorHAnsi"/>
          <w:color w:val="000000"/>
          <w:sz w:val="21"/>
          <w:szCs w:val="21"/>
          <w:lang w:eastAsia="en-AU"/>
        </w:rPr>
        <w:t>that</w:t>
      </w:r>
      <w:r>
        <w:rPr>
          <w:rFonts w:ascii="Arial" w:hAnsi="Arial" w:cstheme="minorHAnsi"/>
          <w:color w:val="000000"/>
          <w:sz w:val="21"/>
          <w:szCs w:val="21"/>
          <w:lang w:eastAsia="en-AU"/>
        </w:rPr>
        <w:t xml:space="preserve"> supports student learning, wellbeing and educational outcomes.</w:t>
      </w:r>
    </w:p>
    <w:p w14:paraId="0D3044FF" w14:textId="77777777" w:rsidR="00A12C13" w:rsidRPr="008B0106" w:rsidRDefault="00A12C13" w:rsidP="00A12C13">
      <w:pPr>
        <w:spacing w:before="120" w:after="120"/>
        <w:jc w:val="both"/>
        <w:rPr>
          <w:rFonts w:ascii="Arial" w:hAnsi="Arial" w:cstheme="minorHAnsi"/>
          <w:color w:val="000000"/>
          <w:sz w:val="21"/>
          <w:szCs w:val="21"/>
          <w:lang w:eastAsia="en-AU"/>
        </w:rPr>
      </w:pPr>
      <w:r w:rsidRPr="00210BEC">
        <w:rPr>
          <w:rFonts w:ascii="Arial" w:hAnsi="Arial" w:cstheme="minorHAnsi"/>
          <w:b/>
          <w:color w:val="153167" w:themeColor="accent1" w:themeShade="BF"/>
          <w:sz w:val="21"/>
          <w:szCs w:val="21"/>
          <w:lang w:eastAsia="en-AU"/>
        </w:rPr>
        <w:t>General capabilities</w:t>
      </w:r>
      <w:r w:rsidRPr="008B0106">
        <w:rPr>
          <w:rFonts w:ascii="Arial" w:hAnsi="Arial" w:cstheme="minorHAnsi"/>
          <w:color w:val="000000"/>
          <w:spacing w:val="2"/>
          <w:sz w:val="21"/>
          <w:szCs w:val="21"/>
        </w:rPr>
        <w:t xml:space="preserve"> are the b</w:t>
      </w:r>
      <w:r w:rsidRPr="008B0106">
        <w:rPr>
          <w:rFonts w:ascii="Arial" w:hAnsi="Arial" w:cstheme="minorHAnsi"/>
          <w:color w:val="000000"/>
          <w:sz w:val="21"/>
          <w:szCs w:val="21"/>
          <w:lang w:eastAsia="en-AU"/>
        </w:rPr>
        <w:t xml:space="preserve">road collection of knowledge, skills, behaviours and dispositions described within the Australian </w:t>
      </w:r>
      <w:r>
        <w:rPr>
          <w:rFonts w:ascii="Arial" w:hAnsi="Arial" w:cstheme="minorHAnsi"/>
          <w:color w:val="000000"/>
          <w:sz w:val="21"/>
          <w:szCs w:val="21"/>
          <w:lang w:eastAsia="en-AU"/>
        </w:rPr>
        <w:t>c</w:t>
      </w:r>
      <w:r w:rsidRPr="008B0106">
        <w:rPr>
          <w:rFonts w:ascii="Arial" w:hAnsi="Arial" w:cstheme="minorHAnsi"/>
          <w:color w:val="000000"/>
          <w:sz w:val="21"/>
          <w:szCs w:val="21"/>
          <w:lang w:eastAsia="en-AU"/>
        </w:rPr>
        <w:t xml:space="preserve">urriculum and NSW </w:t>
      </w:r>
      <w:r>
        <w:rPr>
          <w:rFonts w:ascii="Arial" w:hAnsi="Arial" w:cstheme="minorHAnsi"/>
          <w:color w:val="000000"/>
          <w:sz w:val="21"/>
          <w:szCs w:val="21"/>
          <w:lang w:eastAsia="en-AU"/>
        </w:rPr>
        <w:t>s</w:t>
      </w:r>
      <w:r w:rsidRPr="008B0106">
        <w:rPr>
          <w:rFonts w:ascii="Arial" w:hAnsi="Arial" w:cstheme="minorHAnsi"/>
          <w:color w:val="000000"/>
          <w:sz w:val="21"/>
          <w:szCs w:val="21"/>
          <w:lang w:eastAsia="en-AU"/>
        </w:rPr>
        <w:t xml:space="preserve">yllabus. </w:t>
      </w:r>
    </w:p>
    <w:p w14:paraId="0FD39CFE" w14:textId="77777777" w:rsidR="00A12C13" w:rsidRPr="008B0106" w:rsidRDefault="00A12C13" w:rsidP="00A12C13">
      <w:pPr>
        <w:spacing w:before="120" w:after="120"/>
        <w:jc w:val="both"/>
        <w:rPr>
          <w:rFonts w:ascii="Arial" w:hAnsi="Arial" w:cstheme="minorHAnsi"/>
          <w:color w:val="000000"/>
          <w:sz w:val="21"/>
          <w:szCs w:val="21"/>
          <w:lang w:eastAsia="en-AU"/>
        </w:rPr>
      </w:pPr>
      <w:r w:rsidRPr="00210BEC">
        <w:rPr>
          <w:rFonts w:ascii="Arial" w:hAnsi="Arial" w:cstheme="minorHAnsi"/>
          <w:b/>
          <w:bCs/>
          <w:color w:val="153167" w:themeColor="accent1" w:themeShade="BF"/>
          <w:sz w:val="21"/>
          <w:szCs w:val="21"/>
          <w:lang w:eastAsia="en-AU"/>
        </w:rPr>
        <w:t>Image-based abuse</w:t>
      </w:r>
      <w:r w:rsidRPr="008B0106">
        <w:rPr>
          <w:rFonts w:ascii="Arial" w:hAnsi="Arial" w:cstheme="minorHAnsi"/>
          <w:color w:val="000000"/>
          <w:sz w:val="21"/>
          <w:szCs w:val="21"/>
          <w:lang w:eastAsia="en-AU"/>
        </w:rPr>
        <w:t xml:space="preserve"> occurs when intimate, nude or sexual images are distributed, or threatened to be distributed, without the consent of those pictured. This includes real, altered and drawn pictures and videos. This is a crime in NSW.</w:t>
      </w:r>
    </w:p>
    <w:p w14:paraId="443A7226" w14:textId="3889A305" w:rsidR="00A12C13" w:rsidRPr="00EE6906" w:rsidRDefault="00A12C13" w:rsidP="00A12C13">
      <w:pPr>
        <w:jc w:val="both"/>
        <w:rPr>
          <w:rFonts w:ascii="Arial" w:hAnsi="Arial" w:cs="Arial"/>
          <w:bCs/>
          <w:i/>
          <w:iCs/>
          <w:color w:val="000000"/>
          <w:sz w:val="21"/>
          <w:szCs w:val="21"/>
          <w:lang w:eastAsia="en-AU"/>
        </w:rPr>
      </w:pPr>
      <w:r w:rsidRPr="00620643">
        <w:rPr>
          <w:rFonts w:ascii="Arial" w:hAnsi="Arial" w:cs="Arial"/>
          <w:b/>
          <w:color w:val="153167" w:themeColor="accent1" w:themeShade="BF"/>
          <w:sz w:val="21"/>
          <w:szCs w:val="21"/>
          <w:lang w:eastAsia="en-AU"/>
        </w:rPr>
        <w:t>Online bullying</w:t>
      </w:r>
      <w:r w:rsidR="00EE6906">
        <w:rPr>
          <w:rFonts w:ascii="Arial" w:hAnsi="Arial" w:cs="Arial"/>
          <w:b/>
          <w:color w:val="153167" w:themeColor="accent1" w:themeShade="BF"/>
          <w:sz w:val="21"/>
          <w:szCs w:val="21"/>
          <w:lang w:eastAsia="en-AU"/>
        </w:rPr>
        <w:t xml:space="preserve"> </w:t>
      </w:r>
      <w:r w:rsidR="00EE6906" w:rsidRPr="00EE6906">
        <w:rPr>
          <w:rFonts w:ascii="Arial" w:hAnsi="Arial" w:cs="Arial"/>
          <w:bCs/>
          <w:color w:val="000000" w:themeColor="text1"/>
          <w:sz w:val="21"/>
          <w:szCs w:val="21"/>
          <w:lang w:eastAsia="en-AU"/>
        </w:rPr>
        <w:t>involves u</w:t>
      </w:r>
      <w:r w:rsidRPr="00EE6906">
        <w:rPr>
          <w:rStyle w:val="Emphasis"/>
          <w:rFonts w:ascii="Arial" w:hAnsi="Arial" w:cs="Arial"/>
          <w:bCs/>
          <w:i w:val="0"/>
          <w:iCs w:val="0"/>
          <w:color w:val="000000" w:themeColor="text1"/>
          <w:sz w:val="21"/>
          <w:szCs w:val="21"/>
          <w:lang w:val="en"/>
        </w:rPr>
        <w:t>sing</w:t>
      </w:r>
      <w:r w:rsidRPr="00EE6906">
        <w:rPr>
          <w:rStyle w:val="Emphasis"/>
          <w:rFonts w:ascii="Arial" w:hAnsi="Arial" w:cs="Arial"/>
          <w:i w:val="0"/>
          <w:iCs w:val="0"/>
          <w:color w:val="000000" w:themeColor="text1"/>
          <w:sz w:val="21"/>
          <w:szCs w:val="21"/>
          <w:lang w:val="en"/>
        </w:rPr>
        <w:t xml:space="preserve"> </w:t>
      </w:r>
      <w:r w:rsidRPr="00EE6906">
        <w:rPr>
          <w:rStyle w:val="Emphasis"/>
          <w:rFonts w:ascii="Arial" w:hAnsi="Arial" w:cs="Arial"/>
          <w:i w:val="0"/>
          <w:iCs w:val="0"/>
          <w:color w:val="000000"/>
          <w:sz w:val="21"/>
          <w:szCs w:val="21"/>
          <w:lang w:val="en"/>
        </w:rPr>
        <w:t xml:space="preserve">technology such as the internet or mobile devices to bully someone. Bullying behaviour has three key features. It involves the intentional misuse of power in a relationship. It is ongoing and repeated, and it involves </w:t>
      </w:r>
      <w:proofErr w:type="spellStart"/>
      <w:r w:rsidRPr="00EE6906">
        <w:rPr>
          <w:rStyle w:val="Emphasis"/>
          <w:rFonts w:ascii="Arial" w:hAnsi="Arial" w:cs="Arial"/>
          <w:i w:val="0"/>
          <w:iCs w:val="0"/>
          <w:color w:val="000000"/>
          <w:sz w:val="21"/>
          <w:szCs w:val="21"/>
          <w:lang w:val="en"/>
        </w:rPr>
        <w:t>behaviours</w:t>
      </w:r>
      <w:proofErr w:type="spellEnd"/>
      <w:r w:rsidRPr="00EE6906">
        <w:rPr>
          <w:rStyle w:val="Emphasis"/>
          <w:rFonts w:ascii="Arial" w:hAnsi="Arial" w:cs="Arial"/>
          <w:i w:val="0"/>
          <w:iCs w:val="0"/>
          <w:color w:val="000000"/>
          <w:sz w:val="21"/>
          <w:szCs w:val="21"/>
          <w:lang w:val="en"/>
        </w:rPr>
        <w:t xml:space="preserve"> that can cause harm.</w:t>
      </w:r>
      <w:r w:rsidRPr="00EE6906">
        <w:rPr>
          <w:rFonts w:ascii="Arial" w:hAnsi="Arial" w:cs="Arial"/>
          <w:i/>
          <w:iCs/>
          <w:color w:val="000000"/>
          <w:sz w:val="21"/>
          <w:szCs w:val="21"/>
          <w:lang w:val="en"/>
        </w:rPr>
        <w:t xml:space="preserve">  </w:t>
      </w:r>
      <w:r w:rsidRPr="00EE6906">
        <w:rPr>
          <w:rStyle w:val="Emphasis"/>
          <w:rFonts w:ascii="Arial" w:hAnsi="Arial" w:cs="Arial"/>
          <w:i w:val="0"/>
          <w:iCs w:val="0"/>
          <w:color w:val="000000"/>
          <w:sz w:val="21"/>
          <w:szCs w:val="21"/>
          <w:lang w:val="en"/>
        </w:rPr>
        <w:t xml:space="preserve">Bullying behaviour can also involve intimidation, </w:t>
      </w:r>
      <w:proofErr w:type="spellStart"/>
      <w:r w:rsidRPr="00EE6906">
        <w:rPr>
          <w:rStyle w:val="Emphasis"/>
          <w:rFonts w:ascii="Arial" w:hAnsi="Arial" w:cs="Arial"/>
          <w:i w:val="0"/>
          <w:iCs w:val="0"/>
          <w:color w:val="000000"/>
          <w:sz w:val="21"/>
          <w:szCs w:val="21"/>
          <w:lang w:val="en"/>
        </w:rPr>
        <w:t>victimisation</w:t>
      </w:r>
      <w:proofErr w:type="spellEnd"/>
      <w:r w:rsidRPr="00EE6906">
        <w:rPr>
          <w:rStyle w:val="Emphasis"/>
          <w:rFonts w:ascii="Arial" w:hAnsi="Arial" w:cs="Arial"/>
          <w:i w:val="0"/>
          <w:iCs w:val="0"/>
          <w:color w:val="000000"/>
          <w:sz w:val="21"/>
          <w:szCs w:val="21"/>
          <w:lang w:val="en"/>
        </w:rPr>
        <w:t xml:space="preserve"> and harassment, including that based on sex, race, religion, disability, or sexual orientation.</w:t>
      </w:r>
    </w:p>
    <w:p w14:paraId="1139E649" w14:textId="77777777" w:rsidR="00A12C13" w:rsidRPr="008B0106" w:rsidRDefault="00A12C13" w:rsidP="00A12C13">
      <w:pPr>
        <w:spacing w:before="120" w:after="120"/>
        <w:jc w:val="both"/>
        <w:rPr>
          <w:rFonts w:ascii="Arial" w:hAnsi="Arial" w:cstheme="minorHAnsi"/>
          <w:color w:val="000000"/>
          <w:sz w:val="21"/>
          <w:szCs w:val="21"/>
          <w:lang w:eastAsia="en-AU"/>
        </w:rPr>
      </w:pPr>
      <w:r w:rsidRPr="00210BEC">
        <w:rPr>
          <w:rFonts w:ascii="Arial" w:hAnsi="Arial" w:cstheme="minorHAnsi"/>
          <w:b/>
          <w:color w:val="153167" w:themeColor="accent1" w:themeShade="BF"/>
          <w:sz w:val="21"/>
          <w:szCs w:val="21"/>
          <w:lang w:eastAsia="en-AU"/>
        </w:rPr>
        <w:t>Online safety</w:t>
      </w:r>
      <w:r w:rsidRPr="008B0106">
        <w:rPr>
          <w:rFonts w:ascii="Arial" w:hAnsi="Arial" w:cstheme="minorHAnsi"/>
          <w:color w:val="000000"/>
          <w:spacing w:val="2"/>
          <w:sz w:val="21"/>
          <w:szCs w:val="21"/>
        </w:rPr>
        <w:t xml:space="preserve"> is t</w:t>
      </w:r>
      <w:r w:rsidRPr="008B0106">
        <w:rPr>
          <w:rFonts w:ascii="Arial" w:hAnsi="Arial" w:cstheme="minorHAnsi"/>
          <w:color w:val="000000"/>
          <w:sz w:val="21"/>
          <w:szCs w:val="21"/>
          <w:lang w:eastAsia="en-AU"/>
        </w:rPr>
        <w:t xml:space="preserve">he safe, responsible and respectful use of digital media, devices, other technology and online services. </w:t>
      </w:r>
    </w:p>
    <w:p w14:paraId="7544471F" w14:textId="28A7B324" w:rsidR="00A12C13" w:rsidRPr="008B0106" w:rsidRDefault="00D11C46" w:rsidP="00A12C13">
      <w:pPr>
        <w:spacing w:before="120" w:after="120"/>
        <w:jc w:val="both"/>
        <w:rPr>
          <w:rFonts w:ascii="Arial" w:hAnsi="Arial" w:cstheme="minorHAnsi"/>
          <w:color w:val="000000" w:themeColor="text1"/>
          <w:sz w:val="21"/>
          <w:szCs w:val="21"/>
        </w:rPr>
      </w:pPr>
      <w:r>
        <w:rPr>
          <w:rFonts w:ascii="Arial" w:hAnsi="Arial" w:cstheme="minorHAnsi"/>
          <w:b/>
          <w:color w:val="153167" w:themeColor="accent1" w:themeShade="BF"/>
          <w:sz w:val="21"/>
          <w:szCs w:val="21"/>
        </w:rPr>
        <w:t>Online services</w:t>
      </w:r>
      <w:r w:rsidR="00A12C13" w:rsidRPr="008B0106">
        <w:rPr>
          <w:rFonts w:ascii="Arial" w:hAnsi="Arial" w:cstheme="minorHAnsi"/>
          <w:color w:val="000000"/>
          <w:sz w:val="21"/>
          <w:szCs w:val="21"/>
        </w:rPr>
        <w:t xml:space="preserve"> </w:t>
      </w:r>
      <w:r>
        <w:rPr>
          <w:rFonts w:ascii="Arial" w:hAnsi="Arial" w:cstheme="minorHAnsi"/>
          <w:color w:val="000000"/>
          <w:sz w:val="21"/>
          <w:szCs w:val="21"/>
        </w:rPr>
        <w:t xml:space="preserve">are </w:t>
      </w:r>
      <w:r w:rsidR="00A12C13" w:rsidRPr="008B0106">
        <w:rPr>
          <w:rFonts w:ascii="Arial" w:hAnsi="Arial" w:cstheme="minorHAnsi"/>
          <w:color w:val="000000"/>
          <w:sz w:val="21"/>
          <w:szCs w:val="21"/>
        </w:rPr>
        <w:t>a</w:t>
      </w:r>
      <w:r w:rsidR="00A12C13" w:rsidRPr="008B0106">
        <w:rPr>
          <w:rFonts w:ascii="Arial" w:hAnsi="Arial" w:cstheme="minorHAnsi"/>
          <w:color w:val="000000" w:themeColor="text1"/>
          <w:sz w:val="21"/>
          <w:szCs w:val="21"/>
        </w:rPr>
        <w:t>ny software, website or app</w:t>
      </w:r>
      <w:r w:rsidR="00A12C13">
        <w:rPr>
          <w:rFonts w:ascii="Arial" w:hAnsi="Arial" w:cstheme="minorHAnsi"/>
          <w:color w:val="000000" w:themeColor="text1"/>
          <w:sz w:val="21"/>
          <w:szCs w:val="21"/>
        </w:rPr>
        <w:t>lication</w:t>
      </w:r>
      <w:r w:rsidR="00A12C13" w:rsidRPr="008B0106">
        <w:rPr>
          <w:rFonts w:ascii="Arial" w:hAnsi="Arial" w:cstheme="minorHAnsi"/>
          <w:color w:val="000000" w:themeColor="text1"/>
          <w:sz w:val="21"/>
          <w:szCs w:val="21"/>
        </w:rPr>
        <w:t xml:space="preserve"> that can gather, process or communicate information. This includes digital classrooms, chat and messaging, online games, virtual reality, social media and other online spaces.</w:t>
      </w:r>
    </w:p>
    <w:p w14:paraId="576970D6" w14:textId="77777777" w:rsidR="00A12C13" w:rsidRDefault="00A12C13" w:rsidP="00A12C13">
      <w:pPr>
        <w:jc w:val="both"/>
        <w:rPr>
          <w:rFonts w:ascii="Arial" w:hAnsi="Arial" w:cstheme="minorHAnsi"/>
          <w:b/>
          <w:bCs/>
          <w:color w:val="153167" w:themeColor="accent1" w:themeShade="BF"/>
          <w:sz w:val="21"/>
          <w:szCs w:val="21"/>
        </w:rPr>
      </w:pPr>
      <w:r>
        <w:rPr>
          <w:rFonts w:ascii="Arial" w:hAnsi="Arial" w:cstheme="minorHAnsi"/>
          <w:b/>
          <w:bCs/>
          <w:color w:val="153167" w:themeColor="accent1" w:themeShade="BF"/>
          <w:sz w:val="21"/>
          <w:szCs w:val="21"/>
        </w:rPr>
        <w:t xml:space="preserve">Reasonable adjustment </w:t>
      </w:r>
      <w:r>
        <w:rPr>
          <w:rFonts w:ascii="Arial" w:hAnsi="Arial" w:cs="Arial"/>
          <w:color w:val="444444"/>
          <w:shd w:val="clear" w:color="auto" w:fill="FFFFFF"/>
        </w:rPr>
        <w:t>is a measure or action taken to assist a student with disability to participate in education and training on the same basis as other students.</w:t>
      </w:r>
    </w:p>
    <w:p w14:paraId="32CEC6C3" w14:textId="03A559F0" w:rsidR="00A12C13" w:rsidRPr="008B0106" w:rsidRDefault="00A12C13" w:rsidP="00A12C13">
      <w:pPr>
        <w:jc w:val="both"/>
        <w:rPr>
          <w:rFonts w:ascii="Arial" w:hAnsi="Arial" w:cstheme="minorHAnsi"/>
          <w:color w:val="000000" w:themeColor="text1"/>
          <w:sz w:val="21"/>
          <w:szCs w:val="21"/>
        </w:rPr>
      </w:pPr>
      <w:r>
        <w:rPr>
          <w:rFonts w:ascii="Arial" w:hAnsi="Arial" w:cstheme="minorHAnsi"/>
          <w:b/>
          <w:bCs/>
          <w:color w:val="153167" w:themeColor="accent1" w:themeShade="BF"/>
          <w:sz w:val="21"/>
          <w:szCs w:val="21"/>
        </w:rPr>
        <w:t>School-related settings</w:t>
      </w:r>
      <w:r w:rsidRPr="008B0106">
        <w:rPr>
          <w:rFonts w:ascii="Arial" w:hAnsi="Arial" w:cstheme="minorHAnsi"/>
          <w:color w:val="000000" w:themeColor="text1"/>
          <w:sz w:val="21"/>
          <w:szCs w:val="21"/>
        </w:rPr>
        <w:t xml:space="preserve"> </w:t>
      </w:r>
      <w:r>
        <w:rPr>
          <w:rFonts w:ascii="Arial" w:hAnsi="Arial" w:cstheme="minorHAnsi"/>
          <w:color w:val="000000" w:themeColor="text1"/>
          <w:sz w:val="21"/>
          <w:szCs w:val="21"/>
        </w:rPr>
        <w:t xml:space="preserve">include </w:t>
      </w:r>
      <w:r w:rsidRPr="004D2870">
        <w:rPr>
          <w:rFonts w:ascii="Arial" w:hAnsi="Arial" w:cs="Arial"/>
          <w:sz w:val="21"/>
          <w:szCs w:val="21"/>
        </w:rPr>
        <w:t xml:space="preserve">school grounds, school-related activities and </w:t>
      </w:r>
      <w:r>
        <w:rPr>
          <w:rFonts w:ascii="Arial" w:hAnsi="Arial" w:cs="Arial"/>
          <w:sz w:val="21"/>
          <w:szCs w:val="21"/>
        </w:rPr>
        <w:t xml:space="preserve">outside of school where there is a </w:t>
      </w:r>
      <w:r w:rsidRPr="00CA5F86">
        <w:rPr>
          <w:rFonts w:ascii="Arial" w:hAnsi="Arial" w:cs="Arial"/>
          <w:sz w:val="21"/>
          <w:szCs w:val="21"/>
        </w:rPr>
        <w:t>clear and close connection between the school and the conduct of students</w:t>
      </w:r>
      <w:r>
        <w:rPr>
          <w:rFonts w:ascii="Arial" w:hAnsi="Arial" w:cs="Arial"/>
          <w:sz w:val="21"/>
          <w:szCs w:val="21"/>
        </w:rPr>
        <w:t>. This connection may exist</w:t>
      </w:r>
      <w:r w:rsidRPr="008B0106">
        <w:rPr>
          <w:rFonts w:ascii="Arial" w:hAnsi="Arial" w:cstheme="minorHAnsi"/>
          <w:color w:val="000000" w:themeColor="text1"/>
          <w:sz w:val="21"/>
          <w:szCs w:val="21"/>
        </w:rPr>
        <w:t xml:space="preserve"> </w:t>
      </w:r>
      <w:r>
        <w:rPr>
          <w:rFonts w:ascii="Arial" w:hAnsi="Arial" w:cstheme="minorHAnsi"/>
          <w:color w:val="000000" w:themeColor="text1"/>
          <w:sz w:val="21"/>
          <w:szCs w:val="21"/>
        </w:rPr>
        <w:t xml:space="preserve">in </w:t>
      </w:r>
      <w:r w:rsidRPr="008B0106">
        <w:rPr>
          <w:rFonts w:ascii="Arial" w:hAnsi="Arial" w:cstheme="minorHAnsi"/>
          <w:color w:val="000000" w:themeColor="text1"/>
          <w:sz w:val="21"/>
          <w:szCs w:val="21"/>
        </w:rPr>
        <w:t xml:space="preserve">situations where: there is discussion about school taking place outside of school hours; a student is wearing their school uniform but is not on school premises; a relationship between parties commenced at school; students are online in digital classrooms; </w:t>
      </w:r>
      <w:r>
        <w:rPr>
          <w:rFonts w:ascii="Arial" w:hAnsi="Arial" w:cstheme="minorHAnsi"/>
          <w:color w:val="000000" w:themeColor="text1"/>
          <w:sz w:val="21"/>
          <w:szCs w:val="21"/>
        </w:rPr>
        <w:t xml:space="preserve">and </w:t>
      </w:r>
      <w:r w:rsidR="00D11C46">
        <w:rPr>
          <w:rFonts w:ascii="Arial" w:hAnsi="Arial" w:cstheme="minorHAnsi"/>
          <w:color w:val="000000" w:themeColor="text1"/>
          <w:sz w:val="21"/>
          <w:szCs w:val="21"/>
        </w:rPr>
        <w:t xml:space="preserve">where </w:t>
      </w:r>
      <w:r w:rsidRPr="008B0106">
        <w:rPr>
          <w:rFonts w:ascii="Arial" w:hAnsi="Arial" w:cstheme="minorHAnsi"/>
          <w:color w:val="000000" w:themeColor="text1"/>
          <w:sz w:val="21"/>
          <w:szCs w:val="21"/>
        </w:rPr>
        <w:t>online contact has flow on consequences at school</w:t>
      </w:r>
      <w:r w:rsidR="00D11C46">
        <w:rPr>
          <w:rFonts w:ascii="Arial" w:hAnsi="Arial" w:cstheme="minorHAnsi"/>
          <w:color w:val="000000" w:themeColor="text1"/>
          <w:sz w:val="21"/>
          <w:szCs w:val="21"/>
        </w:rPr>
        <w:t xml:space="preserve"> and </w:t>
      </w:r>
      <w:r>
        <w:rPr>
          <w:rFonts w:ascii="Arial" w:hAnsi="Arial" w:cstheme="minorHAnsi"/>
          <w:color w:val="000000" w:themeColor="text1"/>
          <w:sz w:val="21"/>
          <w:szCs w:val="21"/>
        </w:rPr>
        <w:t>duty of care requires the school to respond once an incident is reported</w:t>
      </w:r>
      <w:r w:rsidRPr="008B0106">
        <w:rPr>
          <w:rFonts w:ascii="Arial" w:hAnsi="Arial" w:cstheme="minorHAnsi"/>
          <w:color w:val="000000" w:themeColor="text1"/>
          <w:sz w:val="21"/>
          <w:szCs w:val="21"/>
        </w:rPr>
        <w:t>.</w:t>
      </w:r>
    </w:p>
    <w:p w14:paraId="41ABF6F1" w14:textId="77777777" w:rsidR="00A12C13" w:rsidRPr="00992AD8" w:rsidRDefault="00A12C13" w:rsidP="00A12C13">
      <w:pPr>
        <w:spacing w:before="120" w:after="120"/>
        <w:jc w:val="both"/>
        <w:rPr>
          <w:rFonts w:ascii="Arial" w:hAnsi="Arial" w:cstheme="minorHAnsi"/>
          <w:color w:val="000000"/>
          <w:sz w:val="21"/>
          <w:szCs w:val="21"/>
        </w:rPr>
      </w:pPr>
      <w:r w:rsidRPr="00027C3F">
        <w:rPr>
          <w:rFonts w:ascii="Arial" w:hAnsi="Arial" w:cstheme="minorHAnsi"/>
          <w:b/>
          <w:color w:val="153167" w:themeColor="accent1" w:themeShade="BF"/>
          <w:sz w:val="21"/>
          <w:szCs w:val="21"/>
        </w:rPr>
        <w:t>School staf</w:t>
      </w:r>
      <w:r>
        <w:rPr>
          <w:rFonts w:ascii="Arial" w:hAnsi="Arial" w:cstheme="minorHAnsi"/>
          <w:b/>
          <w:color w:val="153167" w:themeColor="accent1" w:themeShade="BF"/>
          <w:sz w:val="21"/>
          <w:szCs w:val="21"/>
        </w:rPr>
        <w:t>f</w:t>
      </w:r>
      <w:r w:rsidRPr="00027C3F">
        <w:rPr>
          <w:rFonts w:ascii="Arial" w:hAnsi="Arial" w:cstheme="minorHAnsi"/>
          <w:color w:val="153167" w:themeColor="accent1" w:themeShade="BF"/>
          <w:sz w:val="21"/>
          <w:szCs w:val="21"/>
        </w:rPr>
        <w:t xml:space="preserve"> </w:t>
      </w:r>
      <w:r w:rsidRPr="008B0106">
        <w:rPr>
          <w:rFonts w:ascii="Arial" w:hAnsi="Arial" w:cstheme="minorHAnsi"/>
          <w:color w:val="000000"/>
          <w:sz w:val="21"/>
          <w:szCs w:val="21"/>
        </w:rPr>
        <w:t xml:space="preserve">refers to school personnel who </w:t>
      </w:r>
      <w:r>
        <w:rPr>
          <w:rFonts w:ascii="Arial" w:hAnsi="Arial" w:cstheme="minorHAnsi"/>
          <w:color w:val="000000"/>
          <w:sz w:val="21"/>
          <w:szCs w:val="21"/>
        </w:rPr>
        <w:t xml:space="preserve">have some </w:t>
      </w:r>
      <w:r w:rsidRPr="008B0106">
        <w:rPr>
          <w:rFonts w:ascii="Arial" w:hAnsi="Arial" w:cstheme="minorHAnsi"/>
          <w:color w:val="000000"/>
          <w:sz w:val="21"/>
          <w:szCs w:val="21"/>
        </w:rPr>
        <w:t>level of responsibility for implementing</w:t>
      </w:r>
      <w:r>
        <w:rPr>
          <w:rFonts w:ascii="Arial" w:hAnsi="Arial" w:cstheme="minorHAnsi"/>
          <w:color w:val="000000"/>
          <w:sz w:val="21"/>
          <w:szCs w:val="21"/>
        </w:rPr>
        <w:t xml:space="preserve"> </w:t>
      </w:r>
      <w:r w:rsidRPr="008B0106">
        <w:rPr>
          <w:rFonts w:ascii="Arial" w:hAnsi="Arial" w:cstheme="minorHAnsi"/>
          <w:color w:val="000000"/>
          <w:sz w:val="21"/>
          <w:szCs w:val="21"/>
        </w:rPr>
        <w:t>policy</w:t>
      </w:r>
      <w:r>
        <w:rPr>
          <w:rFonts w:ascii="Arial" w:hAnsi="Arial" w:cstheme="minorHAnsi"/>
          <w:color w:val="000000"/>
          <w:sz w:val="21"/>
          <w:szCs w:val="21"/>
        </w:rPr>
        <w:t xml:space="preserve"> and the school digital devices and online service procedure</w:t>
      </w:r>
      <w:r w:rsidRPr="008B0106">
        <w:rPr>
          <w:rFonts w:ascii="Arial" w:hAnsi="Arial" w:cstheme="minorHAnsi"/>
          <w:color w:val="000000"/>
          <w:sz w:val="21"/>
          <w:szCs w:val="21"/>
        </w:rPr>
        <w:t>. This includes principals, senior staff, teachers</w:t>
      </w:r>
      <w:r>
        <w:rPr>
          <w:rFonts w:ascii="Arial" w:hAnsi="Arial" w:cstheme="minorHAnsi"/>
          <w:color w:val="000000"/>
          <w:sz w:val="21"/>
          <w:szCs w:val="21"/>
        </w:rPr>
        <w:t xml:space="preserve">, non-teaching staff, </w:t>
      </w:r>
      <w:r w:rsidRPr="008B0106">
        <w:rPr>
          <w:rFonts w:ascii="Arial" w:hAnsi="Arial" w:cstheme="minorHAnsi"/>
          <w:color w:val="000000"/>
          <w:sz w:val="21"/>
          <w:szCs w:val="21"/>
        </w:rPr>
        <w:t>school administrative staff</w:t>
      </w:r>
      <w:r>
        <w:rPr>
          <w:rFonts w:ascii="Arial" w:hAnsi="Arial" w:cstheme="minorHAnsi"/>
          <w:color w:val="000000"/>
          <w:sz w:val="21"/>
          <w:szCs w:val="21"/>
        </w:rPr>
        <w:t xml:space="preserve">, </w:t>
      </w:r>
      <w:r w:rsidRPr="00992AD8">
        <w:rPr>
          <w:rFonts w:ascii="Arial" w:hAnsi="Arial" w:cs="Arial"/>
          <w:sz w:val="21"/>
          <w:szCs w:val="21"/>
        </w:rPr>
        <w:t>volunteers and contracted staff engaged by schools</w:t>
      </w:r>
      <w:r>
        <w:rPr>
          <w:rFonts w:ascii="Arial" w:hAnsi="Arial" w:cs="Arial"/>
          <w:sz w:val="21"/>
          <w:szCs w:val="21"/>
        </w:rPr>
        <w:t>.</w:t>
      </w:r>
    </w:p>
    <w:p w14:paraId="681A48EA" w14:textId="77777777" w:rsidR="00EF48C8" w:rsidRDefault="00EF48C8">
      <w:pPr>
        <w:rPr>
          <w:rFonts w:asciiTheme="majorHAnsi" w:hAnsiTheme="majorHAnsi" w:cs="Calibri Light"/>
          <w:color w:val="153167" w:themeColor="accent1" w:themeShade="BF"/>
          <w:kern w:val="36"/>
          <w:sz w:val="32"/>
          <w:szCs w:val="32"/>
        </w:rPr>
      </w:pPr>
      <w:r>
        <w:rPr>
          <w:rFonts w:asciiTheme="majorHAnsi" w:hAnsiTheme="majorHAnsi" w:cs="Calibri Light"/>
          <w:color w:val="153167" w:themeColor="accent1" w:themeShade="BF"/>
          <w:kern w:val="36"/>
          <w:sz w:val="32"/>
          <w:szCs w:val="32"/>
        </w:rPr>
        <w:br w:type="page"/>
      </w:r>
    </w:p>
    <w:p w14:paraId="53152C3E" w14:textId="150B286B" w:rsidR="007A7471" w:rsidRPr="002E4CEA" w:rsidRDefault="00A12C13" w:rsidP="007A7471">
      <w:pPr>
        <w:jc w:val="both"/>
        <w:rPr>
          <w:rFonts w:ascii="Arial" w:hAnsi="Arial" w:cs="Arial"/>
          <w:color w:val="000000" w:themeColor="text1"/>
          <w:sz w:val="21"/>
          <w:szCs w:val="21"/>
        </w:rPr>
      </w:pPr>
      <w:r w:rsidRPr="007A7471">
        <w:rPr>
          <w:rFonts w:asciiTheme="majorHAnsi" w:hAnsiTheme="majorHAnsi" w:cs="Calibri Light"/>
          <w:color w:val="153167" w:themeColor="accent1" w:themeShade="BF"/>
          <w:kern w:val="36"/>
          <w:sz w:val="32"/>
          <w:szCs w:val="32"/>
        </w:rPr>
        <w:t xml:space="preserve">Appendix 2: </w:t>
      </w:r>
      <w:r w:rsidR="007A7471" w:rsidRPr="007A7471">
        <w:rPr>
          <w:rFonts w:asciiTheme="majorHAnsi" w:hAnsiTheme="majorHAnsi" w:cs="Calibri Light"/>
          <w:color w:val="153167" w:themeColor="accent1" w:themeShade="BF"/>
          <w:kern w:val="36"/>
          <w:sz w:val="32"/>
          <w:szCs w:val="32"/>
        </w:rPr>
        <w:t>Student Internet and Device agreement</w:t>
      </w:r>
      <w:r w:rsidR="007A7471">
        <w:rPr>
          <w:rFonts w:ascii="Arial" w:hAnsi="Arial" w:cs="Arial"/>
          <w:color w:val="000000" w:themeColor="text1"/>
          <w:sz w:val="21"/>
          <w:szCs w:val="21"/>
        </w:rPr>
        <w:t>.</w:t>
      </w:r>
    </w:p>
    <w:p w14:paraId="6628E407" w14:textId="6E4F30FE" w:rsidR="00A12C13" w:rsidRPr="00FF65F3" w:rsidRDefault="00A12C13" w:rsidP="007514A4">
      <w:pPr>
        <w:pStyle w:val="Heading1"/>
      </w:pPr>
    </w:p>
    <w:p w14:paraId="785398B9" w14:textId="77777777" w:rsidR="00EF48C8" w:rsidRPr="00995721" w:rsidRDefault="00EF48C8" w:rsidP="00EF48C8">
      <w:pPr>
        <w:spacing w:line="278" w:lineRule="auto"/>
        <w:rPr>
          <w:lang w:val="en-US"/>
        </w:rPr>
      </w:pPr>
      <w:r w:rsidRPr="00995721">
        <w:rPr>
          <w:lang w:val="en-US"/>
        </w:rPr>
        <w:t xml:space="preserve">NSW Department of Education </w:t>
      </w:r>
      <w:r>
        <w:rPr>
          <w:lang w:val="en-US"/>
        </w:rPr>
        <w:t>Internet and Device Agreement</w:t>
      </w:r>
      <w:r w:rsidRPr="00995721">
        <w:rPr>
          <w:lang w:val="en-US"/>
        </w:rPr>
        <w:t xml:space="preserve"> </w:t>
      </w:r>
      <w:r w:rsidRPr="00995721">
        <w:rPr>
          <w:lang w:val="en-US"/>
        </w:rPr>
        <w:br/>
      </w:r>
    </w:p>
    <w:p w14:paraId="3A16E4D2" w14:textId="77777777" w:rsidR="00EF48C8" w:rsidRPr="00D134AE" w:rsidRDefault="00EF48C8" w:rsidP="00EF48C8">
      <w:pPr>
        <w:rPr>
          <w:b/>
          <w:bCs/>
          <w:lang w:val="en-US"/>
        </w:rPr>
      </w:pPr>
      <w:r w:rsidRPr="00D134AE">
        <w:rPr>
          <w:b/>
          <w:bCs/>
          <w:lang w:val="en-US"/>
        </w:rPr>
        <w:t>PBL School Expectations</w:t>
      </w:r>
    </w:p>
    <w:p w14:paraId="1B55309F" w14:textId="77777777" w:rsidR="00EF48C8" w:rsidRDefault="00EF48C8" w:rsidP="00EF48C8">
      <w:pPr>
        <w:rPr>
          <w:lang w:val="en-US"/>
        </w:rPr>
      </w:pPr>
      <w:r>
        <w:rPr>
          <w:lang w:val="en-US"/>
        </w:rPr>
        <w:t>Look after Yourself</w:t>
      </w:r>
    </w:p>
    <w:p w14:paraId="2E36FF8E" w14:textId="77777777" w:rsidR="00EF48C8" w:rsidRDefault="00EF48C8" w:rsidP="00EF48C8">
      <w:pPr>
        <w:rPr>
          <w:lang w:val="en-US"/>
        </w:rPr>
      </w:pPr>
      <w:r>
        <w:rPr>
          <w:lang w:val="en-US"/>
        </w:rPr>
        <w:t>Look after each other</w:t>
      </w:r>
    </w:p>
    <w:p w14:paraId="0EF6C27B" w14:textId="77777777" w:rsidR="00EF48C8" w:rsidRDefault="00EF48C8" w:rsidP="00EF48C8">
      <w:pPr>
        <w:rPr>
          <w:lang w:val="en-US"/>
        </w:rPr>
      </w:pPr>
      <w:r>
        <w:rPr>
          <w:lang w:val="en-US"/>
        </w:rPr>
        <w:t>Look after the school</w:t>
      </w:r>
    </w:p>
    <w:p w14:paraId="2B8F9EA2" w14:textId="77777777" w:rsidR="00EF48C8" w:rsidRPr="00995721" w:rsidRDefault="00EF48C8" w:rsidP="00EF48C8">
      <w:pPr>
        <w:spacing w:line="278" w:lineRule="auto"/>
        <w:jc w:val="center"/>
        <w:rPr>
          <w:lang w:val="en-US"/>
        </w:rPr>
      </w:pPr>
      <w:r w:rsidRPr="00995721">
        <w:rPr>
          <w:lang w:val="en-US"/>
        </w:rPr>
        <w:t xml:space="preserve">STUDENT </w:t>
      </w:r>
      <w:r>
        <w:rPr>
          <w:lang w:val="en-US"/>
        </w:rPr>
        <w:t xml:space="preserve">INTERNET AND DEVICE </w:t>
      </w:r>
      <w:r w:rsidRPr="00995721">
        <w:rPr>
          <w:lang w:val="en-US"/>
        </w:rPr>
        <w:t xml:space="preserve">AGREEMENT </w:t>
      </w:r>
      <w:r w:rsidRPr="00995721">
        <w:rPr>
          <w:lang w:val="en-US"/>
        </w:rPr>
        <w:br/>
      </w:r>
    </w:p>
    <w:p w14:paraId="3FC57E4D" w14:textId="502D4BEB" w:rsidR="00EF48C8" w:rsidRPr="00995721" w:rsidRDefault="00EF48C8" w:rsidP="00EF48C8">
      <w:pPr>
        <w:rPr>
          <w:lang w:val="en-US"/>
        </w:rPr>
      </w:pPr>
      <w:r w:rsidRPr="00995721">
        <w:rPr>
          <w:lang w:val="en-US"/>
        </w:rPr>
        <w:t xml:space="preserve">PLEASE SIGN BELOW AND RETURN TO </w:t>
      </w:r>
      <w:r w:rsidR="00A37203">
        <w:rPr>
          <w:lang w:val="en-US"/>
        </w:rPr>
        <w:t>YOUR CLASS TEACHER</w:t>
      </w:r>
      <w:r w:rsidRPr="00995721">
        <w:rPr>
          <w:lang w:val="en-US"/>
        </w:rPr>
        <w:t xml:space="preserve"> </w:t>
      </w:r>
      <w:r w:rsidR="00F76C5D">
        <w:rPr>
          <w:lang w:val="en-US"/>
        </w:rPr>
        <w:t>to</w:t>
      </w:r>
      <w:r w:rsidRPr="00995721">
        <w:rPr>
          <w:lang w:val="en-US"/>
        </w:rPr>
        <w:t xml:space="preserve"> </w:t>
      </w:r>
      <w:r>
        <w:rPr>
          <w:lang w:val="en-US"/>
        </w:rPr>
        <w:t xml:space="preserve">be able to use a device and access the internet at Loftus </w:t>
      </w:r>
      <w:r w:rsidR="007F0CA2">
        <w:rPr>
          <w:lang w:val="en-US"/>
        </w:rPr>
        <w:t>Public School</w:t>
      </w:r>
      <w:r w:rsidR="00EE570E">
        <w:rPr>
          <w:lang w:val="en-US"/>
        </w:rPr>
        <w:t>.</w:t>
      </w:r>
    </w:p>
    <w:p w14:paraId="168B1476" w14:textId="77777777" w:rsidR="00EF48C8" w:rsidRDefault="00EF48C8" w:rsidP="00EF48C8">
      <w:pPr>
        <w:rPr>
          <w:lang w:val="en-US"/>
        </w:rPr>
      </w:pPr>
      <w:r w:rsidRPr="00995721">
        <w:rPr>
          <w:lang w:val="en-US"/>
        </w:rPr>
        <w:t xml:space="preserve">Students must read and sign the BYOD Student Agreement in the company of a parent or caregiver. </w:t>
      </w:r>
    </w:p>
    <w:p w14:paraId="709CA717" w14:textId="77777777" w:rsidR="00EF48C8" w:rsidRPr="00995721" w:rsidRDefault="00EF48C8" w:rsidP="00EF48C8">
      <w:pPr>
        <w:rPr>
          <w:lang w:val="en-US"/>
        </w:rPr>
      </w:pPr>
      <w:r w:rsidRPr="00995721">
        <w:rPr>
          <w:lang w:val="en-US"/>
        </w:rPr>
        <w:t xml:space="preserve">I agree that I will abide by the </w:t>
      </w:r>
      <w:r>
        <w:rPr>
          <w:lang w:val="en-US"/>
        </w:rPr>
        <w:t>Student</w:t>
      </w:r>
      <w:r w:rsidRPr="00995721">
        <w:rPr>
          <w:lang w:val="en-US"/>
        </w:rPr>
        <w:t xml:space="preserve"> </w:t>
      </w:r>
      <w:r w:rsidRPr="008331B5">
        <w:rPr>
          <w:lang w:val="en-US"/>
        </w:rPr>
        <w:t>Internet and device Agreement</w:t>
      </w:r>
      <w:r w:rsidRPr="00995721">
        <w:rPr>
          <w:lang w:val="en-US"/>
        </w:rPr>
        <w:t xml:space="preserve"> and that: </w:t>
      </w:r>
    </w:p>
    <w:p w14:paraId="44C30E59" w14:textId="77777777" w:rsidR="00EF48C8" w:rsidRPr="00995721" w:rsidRDefault="00EF48C8" w:rsidP="00EF48C8">
      <w:pPr>
        <w:pStyle w:val="ListParagraph"/>
        <w:numPr>
          <w:ilvl w:val="0"/>
          <w:numId w:val="47"/>
        </w:numPr>
        <w:spacing w:line="278" w:lineRule="auto"/>
        <w:rPr>
          <w:lang w:val="en-US"/>
        </w:rPr>
      </w:pPr>
      <w:r w:rsidRPr="00995721">
        <w:rPr>
          <w:lang w:val="en-US"/>
        </w:rPr>
        <w:t xml:space="preserve">I will use the department's Wi-Fi network for learning, as directed by the teacher. </w:t>
      </w:r>
    </w:p>
    <w:p w14:paraId="0A0A42E1" w14:textId="77777777" w:rsidR="00EF48C8" w:rsidRDefault="00EF48C8" w:rsidP="00EF48C8">
      <w:pPr>
        <w:pStyle w:val="ListParagraph"/>
        <w:numPr>
          <w:ilvl w:val="0"/>
          <w:numId w:val="47"/>
        </w:numPr>
        <w:spacing w:line="278" w:lineRule="auto"/>
        <w:rPr>
          <w:lang w:val="en-US"/>
        </w:rPr>
      </w:pPr>
      <w:r w:rsidRPr="00995721">
        <w:rPr>
          <w:lang w:val="en-US"/>
        </w:rPr>
        <w:t xml:space="preserve">I will only use my device, during school hours, to complete school related activities as instructed. </w:t>
      </w:r>
    </w:p>
    <w:p w14:paraId="46B45D59" w14:textId="77777777" w:rsidR="00EF48C8" w:rsidRPr="00995721" w:rsidRDefault="00EF48C8" w:rsidP="00EF48C8">
      <w:pPr>
        <w:pStyle w:val="ListParagraph"/>
        <w:numPr>
          <w:ilvl w:val="0"/>
          <w:numId w:val="47"/>
        </w:numPr>
        <w:spacing w:line="278" w:lineRule="auto"/>
        <w:rPr>
          <w:lang w:val="en-US"/>
        </w:rPr>
      </w:pPr>
      <w:r>
        <w:rPr>
          <w:lang w:val="en-US"/>
        </w:rPr>
        <w:t>I will not use my device for texting, SMS messaging or any device/app instant messaging during school hours. (e.g. What’s app, Messenger Kids)</w:t>
      </w:r>
    </w:p>
    <w:p w14:paraId="106DEE3C" w14:textId="77777777" w:rsidR="00EF48C8" w:rsidRPr="00995721" w:rsidRDefault="00EF48C8" w:rsidP="00EF48C8">
      <w:pPr>
        <w:pStyle w:val="ListParagraph"/>
        <w:numPr>
          <w:ilvl w:val="0"/>
          <w:numId w:val="47"/>
        </w:numPr>
        <w:spacing w:line="278" w:lineRule="auto"/>
        <w:rPr>
          <w:lang w:val="en-US"/>
        </w:rPr>
      </w:pPr>
      <w:r w:rsidRPr="00995721">
        <w:rPr>
          <w:lang w:val="en-US"/>
        </w:rPr>
        <w:t xml:space="preserve">I will only use my portal/internet log-in details and will never share my details with others. </w:t>
      </w:r>
    </w:p>
    <w:p w14:paraId="64593189" w14:textId="77777777" w:rsidR="00EF48C8" w:rsidRPr="00995721" w:rsidRDefault="00EF48C8" w:rsidP="00EF48C8">
      <w:pPr>
        <w:pStyle w:val="ListParagraph"/>
        <w:numPr>
          <w:ilvl w:val="0"/>
          <w:numId w:val="47"/>
        </w:numPr>
        <w:spacing w:line="278" w:lineRule="auto"/>
        <w:rPr>
          <w:lang w:val="en-US"/>
        </w:rPr>
      </w:pPr>
      <w:r w:rsidRPr="00995721">
        <w:rPr>
          <w:lang w:val="en-US"/>
        </w:rPr>
        <w:t xml:space="preserve">I will stay safe by not giving my personal information to strangers. </w:t>
      </w:r>
    </w:p>
    <w:p w14:paraId="4CCE4862" w14:textId="77777777" w:rsidR="00EF48C8" w:rsidRPr="00995721" w:rsidRDefault="00EF48C8" w:rsidP="00EF48C8">
      <w:pPr>
        <w:pStyle w:val="ListParagraph"/>
        <w:numPr>
          <w:ilvl w:val="0"/>
          <w:numId w:val="47"/>
        </w:numPr>
        <w:spacing w:line="278" w:lineRule="auto"/>
        <w:rPr>
          <w:lang w:val="en-US"/>
        </w:rPr>
      </w:pPr>
      <w:r w:rsidRPr="00995721">
        <w:rPr>
          <w:lang w:val="en-US"/>
        </w:rPr>
        <w:t xml:space="preserve">I will not hack or bypass any hardware or software security used by the department or my school. </w:t>
      </w:r>
    </w:p>
    <w:p w14:paraId="20BBBBDC" w14:textId="77777777" w:rsidR="00EF48C8" w:rsidRPr="00995721" w:rsidRDefault="00EF48C8" w:rsidP="00EF48C8">
      <w:pPr>
        <w:pStyle w:val="ListParagraph"/>
        <w:numPr>
          <w:ilvl w:val="0"/>
          <w:numId w:val="47"/>
        </w:numPr>
        <w:spacing w:line="278" w:lineRule="auto"/>
        <w:rPr>
          <w:lang w:val="en-US"/>
        </w:rPr>
      </w:pPr>
      <w:r w:rsidRPr="00995721">
        <w:rPr>
          <w:lang w:val="en-US"/>
        </w:rPr>
        <w:t xml:space="preserve">I will not use my own device to knowingly search for, link to, access or send anything that is: </w:t>
      </w:r>
    </w:p>
    <w:p w14:paraId="5D229BBF" w14:textId="77777777" w:rsidR="00EF48C8" w:rsidRDefault="00EF48C8" w:rsidP="00EF48C8">
      <w:pPr>
        <w:pStyle w:val="ListParagraph"/>
        <w:numPr>
          <w:ilvl w:val="0"/>
          <w:numId w:val="48"/>
        </w:numPr>
        <w:spacing w:line="278" w:lineRule="auto"/>
        <w:rPr>
          <w:lang w:val="en-US"/>
        </w:rPr>
      </w:pPr>
      <w:r w:rsidRPr="00995721">
        <w:rPr>
          <w:lang w:val="en-US"/>
        </w:rPr>
        <w:t>Offensive, Inappropriate or Threatening</w:t>
      </w:r>
    </w:p>
    <w:p w14:paraId="13BDCA67" w14:textId="77777777" w:rsidR="00EF48C8" w:rsidRDefault="00EF48C8" w:rsidP="00EF48C8">
      <w:pPr>
        <w:pStyle w:val="ListParagraph"/>
        <w:numPr>
          <w:ilvl w:val="0"/>
          <w:numId w:val="48"/>
        </w:numPr>
        <w:spacing w:line="278" w:lineRule="auto"/>
        <w:rPr>
          <w:lang w:val="en-US"/>
        </w:rPr>
      </w:pPr>
      <w:r w:rsidRPr="00995721">
        <w:rPr>
          <w:lang w:val="en-US"/>
        </w:rPr>
        <w:t>Abusive</w:t>
      </w:r>
    </w:p>
    <w:p w14:paraId="730A86FD" w14:textId="77777777" w:rsidR="00EF48C8" w:rsidRDefault="00EF48C8" w:rsidP="00EF48C8">
      <w:pPr>
        <w:pStyle w:val="ListParagraph"/>
        <w:numPr>
          <w:ilvl w:val="0"/>
          <w:numId w:val="48"/>
        </w:numPr>
        <w:spacing w:line="278" w:lineRule="auto"/>
        <w:rPr>
          <w:lang w:val="en-US"/>
        </w:rPr>
      </w:pPr>
      <w:r w:rsidRPr="00995721">
        <w:rPr>
          <w:lang w:val="en-US"/>
        </w:rPr>
        <w:t>Defamatory</w:t>
      </w:r>
    </w:p>
    <w:p w14:paraId="75E9933D" w14:textId="18212B20" w:rsidR="00EF48C8" w:rsidRDefault="00EF48C8" w:rsidP="00EF48C8">
      <w:pPr>
        <w:pStyle w:val="ListParagraph"/>
        <w:numPr>
          <w:ilvl w:val="0"/>
          <w:numId w:val="48"/>
        </w:numPr>
        <w:spacing w:line="278" w:lineRule="auto"/>
        <w:rPr>
          <w:lang w:val="en-US"/>
        </w:rPr>
      </w:pPr>
      <w:r w:rsidRPr="00995721">
        <w:rPr>
          <w:lang w:val="en-US"/>
        </w:rPr>
        <w:t xml:space="preserve">Considered bullying </w:t>
      </w:r>
      <w:proofErr w:type="spellStart"/>
      <w:r w:rsidRPr="00995721">
        <w:rPr>
          <w:lang w:val="en-US"/>
        </w:rPr>
        <w:t>behaviour</w:t>
      </w:r>
      <w:proofErr w:type="spellEnd"/>
    </w:p>
    <w:p w14:paraId="1CC28AC4" w14:textId="77777777" w:rsidR="00EF48C8" w:rsidRPr="00995721" w:rsidRDefault="00EF48C8" w:rsidP="00EF48C8">
      <w:pPr>
        <w:pStyle w:val="ListParagraph"/>
        <w:numPr>
          <w:ilvl w:val="0"/>
          <w:numId w:val="49"/>
        </w:numPr>
        <w:spacing w:line="278" w:lineRule="auto"/>
        <w:rPr>
          <w:lang w:val="en-US"/>
        </w:rPr>
      </w:pPr>
      <w:r w:rsidRPr="00995721">
        <w:rPr>
          <w:lang w:val="en-US"/>
        </w:rPr>
        <w:t xml:space="preserve">I will immediately report inappropriate behaviour and inappropriate material to my teacher. </w:t>
      </w:r>
    </w:p>
    <w:p w14:paraId="6E524190" w14:textId="77777777" w:rsidR="00EF48C8" w:rsidRPr="00B15FF3" w:rsidRDefault="00EF48C8" w:rsidP="00EF48C8">
      <w:pPr>
        <w:pStyle w:val="ListParagraph"/>
        <w:numPr>
          <w:ilvl w:val="0"/>
          <w:numId w:val="49"/>
        </w:numPr>
        <w:spacing w:line="278" w:lineRule="auto"/>
        <w:rPr>
          <w:lang w:val="en-US"/>
        </w:rPr>
      </w:pPr>
      <w:r w:rsidRPr="00995721">
        <w:rPr>
          <w:lang w:val="en-US"/>
        </w:rPr>
        <w:t xml:space="preserve">I understand that my activity will be monitored by the school and the school reserves the right to access the internet history on the device. </w:t>
      </w:r>
    </w:p>
    <w:p w14:paraId="64AA32A3" w14:textId="77777777" w:rsidR="00EF48C8" w:rsidRDefault="00EF48C8" w:rsidP="00EF48C8">
      <w:pPr>
        <w:pStyle w:val="ListParagraph"/>
        <w:numPr>
          <w:ilvl w:val="0"/>
          <w:numId w:val="49"/>
        </w:numPr>
        <w:spacing w:line="278" w:lineRule="auto"/>
        <w:rPr>
          <w:lang w:val="en-US"/>
        </w:rPr>
      </w:pPr>
      <w:r w:rsidRPr="00995721">
        <w:rPr>
          <w:lang w:val="en-US"/>
        </w:rPr>
        <w:t xml:space="preserve">I acknowledge that the school cannot be held responsible for any damage to or theft of my device. </w:t>
      </w:r>
    </w:p>
    <w:p w14:paraId="706584D5" w14:textId="77777777" w:rsidR="00EF48C8" w:rsidRDefault="00EF48C8" w:rsidP="00EF48C8">
      <w:pPr>
        <w:pStyle w:val="ListParagraph"/>
        <w:numPr>
          <w:ilvl w:val="0"/>
          <w:numId w:val="49"/>
        </w:numPr>
        <w:spacing w:line="278" w:lineRule="auto"/>
        <w:rPr>
          <w:lang w:val="en-US"/>
        </w:rPr>
      </w:pPr>
      <w:r>
        <w:rPr>
          <w:lang w:val="en-US"/>
        </w:rPr>
        <w:t>I agree that ensuring my device is fully charged and updated is my responsibility and should be completed at home.</w:t>
      </w:r>
    </w:p>
    <w:p w14:paraId="01A5D59F" w14:textId="77777777" w:rsidR="00EF48C8" w:rsidRPr="00995721" w:rsidRDefault="00EF48C8" w:rsidP="00EF48C8">
      <w:pPr>
        <w:pStyle w:val="ListParagraph"/>
        <w:numPr>
          <w:ilvl w:val="0"/>
          <w:numId w:val="49"/>
        </w:numPr>
        <w:spacing w:line="278" w:lineRule="auto"/>
        <w:rPr>
          <w:lang w:val="en-US"/>
        </w:rPr>
      </w:pPr>
      <w:r>
        <w:rPr>
          <w:lang w:val="en-US"/>
        </w:rPr>
        <w:t>I understand that misusing my device will result in a consequence in accordance with the PBL behaviour Flowchart</w:t>
      </w:r>
    </w:p>
    <w:p w14:paraId="5200DA26" w14:textId="0041F7D4" w:rsidR="00EF48C8" w:rsidRPr="00995721" w:rsidRDefault="00EF48C8" w:rsidP="00EF48C8">
      <w:pPr>
        <w:spacing w:line="278" w:lineRule="auto"/>
        <w:rPr>
          <w:lang w:val="en-US"/>
        </w:rPr>
      </w:pPr>
      <w:r w:rsidRPr="00995721">
        <w:rPr>
          <w:lang w:val="en-US"/>
        </w:rPr>
        <w:t xml:space="preserve">I have read the </w:t>
      </w:r>
      <w:r w:rsidR="00D067F5">
        <w:rPr>
          <w:lang w:val="en-US"/>
        </w:rPr>
        <w:t>Student Internet and Device Agreement</w:t>
      </w:r>
      <w:r w:rsidRPr="00995721">
        <w:rPr>
          <w:lang w:val="en-US"/>
        </w:rPr>
        <w:t xml:space="preserve"> and agree to comply with the </w:t>
      </w:r>
      <w:r w:rsidRPr="00995721">
        <w:rPr>
          <w:lang w:val="en-US"/>
        </w:rPr>
        <w:br/>
        <w:t xml:space="preserve">requirements. </w:t>
      </w:r>
      <w:r w:rsidRPr="00995721">
        <w:rPr>
          <w:lang w:val="en-US"/>
        </w:rPr>
        <w:br/>
      </w:r>
    </w:p>
    <w:p w14:paraId="05BDD626" w14:textId="77777777" w:rsidR="00EF48C8" w:rsidRPr="00995721" w:rsidRDefault="00EF48C8" w:rsidP="00EF48C8">
      <w:pPr>
        <w:spacing w:line="278" w:lineRule="auto"/>
        <w:rPr>
          <w:lang w:val="en-US"/>
        </w:rPr>
      </w:pPr>
      <w:r w:rsidRPr="00995721">
        <w:rPr>
          <w:lang w:val="en-US"/>
        </w:rPr>
        <w:t xml:space="preserve">Date: </w:t>
      </w:r>
      <w:r>
        <w:rPr>
          <w:lang w:val="en-US"/>
        </w:rPr>
        <w:t>___ /___ /___</w:t>
      </w:r>
      <w:r w:rsidRPr="00995721">
        <w:rPr>
          <w:lang w:val="en-US"/>
        </w:rPr>
        <w:br/>
      </w:r>
    </w:p>
    <w:p w14:paraId="5ECD35C9" w14:textId="54729F8D" w:rsidR="00EF48C8" w:rsidRDefault="00EF48C8" w:rsidP="00EF48C8">
      <w:pPr>
        <w:rPr>
          <w:lang w:val="en-US"/>
        </w:rPr>
      </w:pPr>
      <w:r w:rsidRPr="00995721">
        <w:rPr>
          <w:lang w:val="en-US"/>
        </w:rPr>
        <w:t>Student name</w:t>
      </w:r>
      <w:r w:rsidR="005473C5">
        <w:rPr>
          <w:lang w:val="en-US"/>
        </w:rPr>
        <w:t xml:space="preserve"> _____________</w:t>
      </w:r>
      <w:r w:rsidR="00EB71B3">
        <w:rPr>
          <w:lang w:val="en-US"/>
        </w:rPr>
        <w:t>_____</w:t>
      </w:r>
      <w:r>
        <w:rPr>
          <w:lang w:val="en-US"/>
        </w:rPr>
        <w:tab/>
      </w:r>
      <w:r w:rsidRPr="00995721">
        <w:rPr>
          <w:lang w:val="en-US"/>
        </w:rPr>
        <w:t xml:space="preserve"> in the presence of: </w:t>
      </w:r>
      <w:r>
        <w:rPr>
          <w:lang w:val="en-US"/>
        </w:rPr>
        <w:t>_______________________</w:t>
      </w:r>
    </w:p>
    <w:p w14:paraId="019552E4" w14:textId="248E96CB" w:rsidR="00EF48C8" w:rsidRPr="00995721" w:rsidRDefault="00EF48C8" w:rsidP="00EF48C8">
      <w:pPr>
        <w:spacing w:line="278" w:lineRule="auto"/>
        <w:ind w:left="5760" w:firstLine="720"/>
        <w:rPr>
          <w:lang w:val="en-US"/>
        </w:rPr>
      </w:pPr>
      <w:r w:rsidRPr="00995721">
        <w:rPr>
          <w:lang w:val="en-US"/>
        </w:rPr>
        <w:t>Parent/care</w:t>
      </w:r>
      <w:r w:rsidR="00A56531">
        <w:rPr>
          <w:lang w:val="en-US"/>
        </w:rPr>
        <w:t>r</w:t>
      </w:r>
      <w:r w:rsidRPr="00995721">
        <w:rPr>
          <w:lang w:val="en-US"/>
        </w:rPr>
        <w:t xml:space="preserve"> name</w:t>
      </w:r>
      <w:r>
        <w:rPr>
          <w:lang w:val="en-US"/>
        </w:rPr>
        <w:tab/>
      </w:r>
      <w:r w:rsidRPr="00995721">
        <w:rPr>
          <w:lang w:val="en-US"/>
        </w:rPr>
        <w:br/>
      </w:r>
    </w:p>
    <w:p w14:paraId="412FEC16" w14:textId="77777777" w:rsidR="00EF48C8" w:rsidRPr="00995721" w:rsidRDefault="00EF48C8" w:rsidP="00EF48C8">
      <w:pPr>
        <w:spacing w:line="278" w:lineRule="auto"/>
        <w:rPr>
          <w:lang w:val="en-US"/>
        </w:rPr>
      </w:pPr>
    </w:p>
    <w:p w14:paraId="6680D8C3" w14:textId="1E73DEC6" w:rsidR="00EF48C8" w:rsidRDefault="00EF48C8" w:rsidP="00EF48C8">
      <w:pPr>
        <w:spacing w:line="278" w:lineRule="auto"/>
        <w:rPr>
          <w:lang w:val="en-US"/>
        </w:rPr>
      </w:pPr>
      <w:r w:rsidRPr="00995721">
        <w:rPr>
          <w:lang w:val="en-US"/>
        </w:rPr>
        <w:br/>
      </w:r>
    </w:p>
    <w:p w14:paraId="2E2B454A" w14:textId="1E8CBE97" w:rsidR="007514A4" w:rsidRPr="00700C6A" w:rsidRDefault="00EF48C8" w:rsidP="00700C6A">
      <w:pPr>
        <w:rPr>
          <w:lang w:val="en-US"/>
        </w:rPr>
      </w:pPr>
      <w:r>
        <w:rPr>
          <w:lang w:val="en-US"/>
        </w:rPr>
        <w:br w:type="page"/>
      </w:r>
    </w:p>
    <w:p w14:paraId="670331B2" w14:textId="2BAF5065" w:rsidR="007514A4" w:rsidRDefault="007514A4" w:rsidP="007514A4">
      <w:pPr>
        <w:pStyle w:val="Heading1"/>
      </w:pPr>
      <w:r w:rsidRPr="007514A4">
        <w:t>Appendix 3: Specifications required for bring your own devices</w:t>
      </w:r>
    </w:p>
    <w:p w14:paraId="557F75FF" w14:textId="77777777" w:rsidR="00A34938" w:rsidRDefault="00A34938" w:rsidP="007514A4">
      <w:pPr>
        <w:pStyle w:val="Heading1"/>
      </w:pPr>
    </w:p>
    <w:p w14:paraId="3D983367" w14:textId="0FC1A609" w:rsidR="00B94AB2" w:rsidRDefault="00B94AB2">
      <w:r w:rsidRPr="00B94AB2">
        <w:t>Screen Size – Minimum of</w:t>
      </w:r>
      <w:r w:rsidR="00121912">
        <w:t xml:space="preserve"> 11 </w:t>
      </w:r>
      <w:r w:rsidRPr="00B94AB2">
        <w:t xml:space="preserve">in. Some devices have touchscreen capability, but this is not necessary. </w:t>
      </w:r>
    </w:p>
    <w:p w14:paraId="6CA2796F" w14:textId="77777777" w:rsidR="00B94AB2" w:rsidRDefault="00B94AB2">
      <w:r w:rsidRPr="00B94AB2">
        <w:t xml:space="preserve">· Memory &amp; Storage - minimum of 4GB RAM and 32GB of on-device storage. · </w:t>
      </w:r>
      <w:proofErr w:type="spellStart"/>
      <w:r w:rsidRPr="00B94AB2">
        <w:t>Wifi</w:t>
      </w:r>
      <w:proofErr w:type="spellEnd"/>
      <w:r w:rsidRPr="00B94AB2">
        <w:t xml:space="preserve"> - Students only need the Wi-Fi version as they should not have Cellular access.</w:t>
      </w:r>
    </w:p>
    <w:p w14:paraId="5D86EDDD" w14:textId="77777777" w:rsidR="00B94AB2" w:rsidRDefault="00B94AB2">
      <w:r w:rsidRPr="00B94AB2">
        <w:t xml:space="preserve"> · Camera - Chromebooks have a user facing camera, some also have a ‘world facing camera’ which can be used to take scan QR codes, photos &amp; videos while watching the screen.</w:t>
      </w:r>
    </w:p>
    <w:p w14:paraId="30633D6C" w14:textId="77777777" w:rsidR="00B94AB2" w:rsidRDefault="00B94AB2">
      <w:r w:rsidRPr="00B94AB2">
        <w:t xml:space="preserve"> · Keyboard - All come with a keyboard, but some will also come with a stylus. The stylus is optional. </w:t>
      </w:r>
    </w:p>
    <w:p w14:paraId="5EBDF4FC" w14:textId="1C602B20" w:rsidR="00C976AA" w:rsidRPr="00C976AA" w:rsidRDefault="00B94AB2">
      <w:r w:rsidRPr="00B94AB2">
        <w:t>· Mouse - OPTIONAL: Students may choose to bring a wireless or wired mouse instead of using the touchpad on the keyboard.</w:t>
      </w:r>
    </w:p>
    <w:sectPr w:rsidR="00C976AA" w:rsidRPr="00C976AA" w:rsidSect="00EF48C8">
      <w:headerReference w:type="default" r:id="rId11"/>
      <w:footerReference w:type="default" r:id="rId12"/>
      <w:headerReference w:type="first" r:id="rId13"/>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7230F8" w14:textId="77777777" w:rsidR="00115D31" w:rsidRDefault="00115D31" w:rsidP="008335F5">
      <w:pPr>
        <w:spacing w:after="0" w:line="240" w:lineRule="auto"/>
      </w:pPr>
      <w:r>
        <w:separator/>
      </w:r>
    </w:p>
    <w:p w14:paraId="10CD6B78" w14:textId="77777777" w:rsidR="00115D31" w:rsidRDefault="00115D31"/>
  </w:endnote>
  <w:endnote w:type="continuationSeparator" w:id="0">
    <w:p w14:paraId="32F848E2" w14:textId="77777777" w:rsidR="00115D31" w:rsidRDefault="00115D31" w:rsidP="008335F5">
      <w:pPr>
        <w:spacing w:after="0" w:line="240" w:lineRule="auto"/>
      </w:pPr>
      <w:r>
        <w:continuationSeparator/>
      </w:r>
    </w:p>
    <w:p w14:paraId="7A10D05A" w14:textId="77777777" w:rsidR="00115D31" w:rsidRDefault="00115D31"/>
  </w:endnote>
  <w:endnote w:type="continuationNotice" w:id="1">
    <w:p w14:paraId="530244FD" w14:textId="77777777" w:rsidR="00115D31" w:rsidRDefault="00115D3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Medium">
    <w:panose1 w:val="00000000000000000000"/>
    <w:charset w:val="00"/>
    <w:family w:val="roman"/>
    <w:notTrueType/>
    <w:pitch w:val="default"/>
  </w:font>
  <w:font w:name="Montserrat Semi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3386938"/>
      <w:docPartObj>
        <w:docPartGallery w:val="Page Numbers (Bottom of Page)"/>
        <w:docPartUnique/>
      </w:docPartObj>
    </w:sdtPr>
    <w:sdtEndPr>
      <w:rPr>
        <w:rFonts w:ascii="Arial" w:hAnsi="Arial" w:cs="Arial"/>
        <w:noProof/>
        <w:sz w:val="16"/>
        <w:szCs w:val="16"/>
      </w:rPr>
    </w:sdtEndPr>
    <w:sdtContent>
      <w:p w14:paraId="2FBC99D4" w14:textId="6417C889" w:rsidR="00130ED1" w:rsidRPr="00130ED1" w:rsidRDefault="00130ED1">
        <w:pPr>
          <w:pStyle w:val="Footer"/>
          <w:jc w:val="right"/>
          <w:rPr>
            <w:rFonts w:ascii="Arial" w:hAnsi="Arial" w:cs="Arial"/>
            <w:sz w:val="16"/>
            <w:szCs w:val="16"/>
          </w:rPr>
        </w:pPr>
        <w:r w:rsidRPr="00130ED1">
          <w:rPr>
            <w:rFonts w:ascii="Arial" w:hAnsi="Arial" w:cs="Arial"/>
            <w:sz w:val="16"/>
            <w:szCs w:val="16"/>
          </w:rPr>
          <w:fldChar w:fldCharType="begin"/>
        </w:r>
        <w:r w:rsidRPr="00130ED1">
          <w:rPr>
            <w:rFonts w:ascii="Arial" w:hAnsi="Arial" w:cs="Arial"/>
            <w:sz w:val="16"/>
            <w:szCs w:val="16"/>
          </w:rPr>
          <w:instrText xml:space="preserve"> PAGE   \* MERGEFORMAT </w:instrText>
        </w:r>
        <w:r w:rsidRPr="00130ED1">
          <w:rPr>
            <w:rFonts w:ascii="Arial" w:hAnsi="Arial" w:cs="Arial"/>
            <w:sz w:val="16"/>
            <w:szCs w:val="16"/>
          </w:rPr>
          <w:fldChar w:fldCharType="separate"/>
        </w:r>
        <w:r w:rsidR="003034BA">
          <w:rPr>
            <w:rFonts w:ascii="Arial" w:hAnsi="Arial" w:cs="Arial"/>
            <w:noProof/>
            <w:sz w:val="16"/>
            <w:szCs w:val="16"/>
          </w:rPr>
          <w:t>4</w:t>
        </w:r>
        <w:r w:rsidRPr="00130ED1">
          <w:rPr>
            <w:rFonts w:ascii="Arial" w:hAnsi="Arial" w:cs="Arial"/>
            <w:noProof/>
            <w:sz w:val="16"/>
            <w:szCs w:val="16"/>
          </w:rPr>
          <w:fldChar w:fldCharType="end"/>
        </w:r>
      </w:p>
    </w:sdtContent>
  </w:sdt>
  <w:p w14:paraId="7F81A02C" w14:textId="77777777" w:rsidR="006F22A9" w:rsidRDefault="006F22A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EBB49D" w14:textId="77777777" w:rsidR="00115D31" w:rsidRDefault="00115D31" w:rsidP="008335F5">
      <w:pPr>
        <w:spacing w:after="0" w:line="240" w:lineRule="auto"/>
      </w:pPr>
      <w:r>
        <w:separator/>
      </w:r>
    </w:p>
    <w:p w14:paraId="1A7C9DFD" w14:textId="77777777" w:rsidR="00115D31" w:rsidRDefault="00115D31"/>
  </w:footnote>
  <w:footnote w:type="continuationSeparator" w:id="0">
    <w:p w14:paraId="7183D37E" w14:textId="77777777" w:rsidR="00115D31" w:rsidRDefault="00115D31" w:rsidP="008335F5">
      <w:pPr>
        <w:spacing w:after="0" w:line="240" w:lineRule="auto"/>
      </w:pPr>
      <w:r>
        <w:continuationSeparator/>
      </w:r>
    </w:p>
    <w:p w14:paraId="69557ABD" w14:textId="77777777" w:rsidR="00115D31" w:rsidRDefault="00115D31"/>
  </w:footnote>
  <w:footnote w:type="continuationNotice" w:id="1">
    <w:p w14:paraId="6C63F3CE" w14:textId="77777777" w:rsidR="00115D31" w:rsidRDefault="00115D3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2C1A49" w14:textId="0C387A17" w:rsidR="006F22A9" w:rsidRDefault="006F22A9" w:rsidP="00CB0467">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21"/>
        <w:szCs w:val="21"/>
      </w:rPr>
      <w:alias w:val="Title"/>
      <w:tag w:val=""/>
      <w:id w:val="-746255743"/>
      <w:placeholder>
        <w:docPart w:val="E7AA5D5DD4314946BFB687A44FCA134A"/>
      </w:placeholder>
      <w:dataBinding w:prefixMappings="xmlns:ns0='http://purl.org/dc/elements/1.1/' xmlns:ns1='http://schemas.openxmlformats.org/package/2006/metadata/core-properties' " w:xpath="/ns1:coreProperties[1]/ns0:title[1]" w:storeItemID="{6C3C8BC8-F283-45AE-878A-BAB7291924A1}"/>
      <w:text/>
    </w:sdtPr>
    <w:sdtContent>
      <w:p w14:paraId="4457F9FC" w14:textId="59F47835" w:rsidR="008B6035" w:rsidRPr="00FD1484" w:rsidRDefault="008B6035" w:rsidP="00F76C5D">
        <w:pPr>
          <w:pStyle w:val="Header"/>
          <w:rPr>
            <w:rFonts w:ascii="Arial" w:hAnsi="Arial" w:cs="Arial"/>
            <w:sz w:val="21"/>
            <w:szCs w:val="21"/>
          </w:rPr>
        </w:pPr>
        <w:r>
          <w:rPr>
            <w:rFonts w:ascii="Arial" w:hAnsi="Arial" w:cs="Arial"/>
            <w:sz w:val="21"/>
            <w:szCs w:val="21"/>
          </w:rPr>
          <w:t>BYOD Procedures 202</w:t>
        </w:r>
        <w:r w:rsidR="009A5951">
          <w:rPr>
            <w:rFonts w:ascii="Arial" w:hAnsi="Arial" w:cs="Arial"/>
            <w:sz w:val="21"/>
            <w:szCs w:val="21"/>
          </w:rPr>
          <w:t>5</w:t>
        </w:r>
      </w:p>
    </w:sdtContent>
  </w:sdt>
  <w:p w14:paraId="3614440E" w14:textId="6DB08C82" w:rsidR="008B6035" w:rsidRDefault="008B6035">
    <w:pPr>
      <w:pStyle w:val="Header"/>
    </w:pPr>
    <w:r>
      <w:rPr>
        <w:noProof/>
      </w:rPr>
      <w:drawing>
        <wp:anchor distT="0" distB="0" distL="114300" distR="114300" simplePos="0" relativeHeight="251658240" behindDoc="0" locked="0" layoutInCell="1" allowOverlap="1" wp14:anchorId="290B545C" wp14:editId="460CEA9A">
          <wp:simplePos x="0" y="0"/>
          <wp:positionH relativeFrom="column">
            <wp:posOffset>5257658</wp:posOffset>
          </wp:positionH>
          <wp:positionV relativeFrom="paragraph">
            <wp:posOffset>-326892</wp:posOffset>
          </wp:positionV>
          <wp:extent cx="1353820" cy="473414"/>
          <wp:effectExtent l="0" t="0" r="0" b="3175"/>
          <wp:wrapNone/>
          <wp:docPr id="1" name="Picture 1"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medium confidence"/>
                  <pic:cNvPicPr/>
                </pic:nvPicPr>
                <pic:blipFill>
                  <a:blip r:embed="rId1"/>
                  <a:stretch>
                    <a:fillRect/>
                  </a:stretch>
                </pic:blipFill>
                <pic:spPr>
                  <a:xfrm>
                    <a:off x="0" y="0"/>
                    <a:ext cx="1353820" cy="47341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B244C"/>
    <w:multiLevelType w:val="hybridMultilevel"/>
    <w:tmpl w:val="7C487472"/>
    <w:lvl w:ilvl="0" w:tplc="0C090001">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 w15:restartNumberingAfterBreak="0">
    <w:nsid w:val="08527453"/>
    <w:multiLevelType w:val="hybridMultilevel"/>
    <w:tmpl w:val="EB40B906"/>
    <w:lvl w:ilvl="0" w:tplc="0C090003">
      <w:start w:val="1"/>
      <w:numFmt w:val="bullet"/>
      <w:lvlText w:val="o"/>
      <w:lvlJc w:val="left"/>
      <w:pPr>
        <w:ind w:left="360" w:hanging="360"/>
      </w:pPr>
      <w:rPr>
        <w:rFonts w:ascii="Courier New" w:hAnsi="Courier New" w:cs="Courier New"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 w15:restartNumberingAfterBreak="0">
    <w:nsid w:val="0A958555"/>
    <w:multiLevelType w:val="hybridMultilevel"/>
    <w:tmpl w:val="FFFFFFFF"/>
    <w:lvl w:ilvl="0" w:tplc="D9CCE17C">
      <w:start w:val="1"/>
      <w:numFmt w:val="bullet"/>
      <w:lvlText w:val=""/>
      <w:lvlJc w:val="left"/>
      <w:pPr>
        <w:ind w:left="720" w:hanging="360"/>
      </w:pPr>
      <w:rPr>
        <w:rFonts w:ascii="Symbol" w:hAnsi="Symbol" w:hint="default"/>
      </w:rPr>
    </w:lvl>
    <w:lvl w:ilvl="1" w:tplc="EB3E689A">
      <w:start w:val="1"/>
      <w:numFmt w:val="bullet"/>
      <w:lvlText w:val="o"/>
      <w:lvlJc w:val="left"/>
      <w:pPr>
        <w:ind w:left="1440" w:hanging="360"/>
      </w:pPr>
      <w:rPr>
        <w:rFonts w:ascii="Courier New" w:hAnsi="Courier New" w:hint="default"/>
      </w:rPr>
    </w:lvl>
    <w:lvl w:ilvl="2" w:tplc="5F50DC72">
      <w:start w:val="1"/>
      <w:numFmt w:val="bullet"/>
      <w:lvlText w:val=""/>
      <w:lvlJc w:val="left"/>
      <w:pPr>
        <w:ind w:left="2160" w:hanging="360"/>
      </w:pPr>
      <w:rPr>
        <w:rFonts w:ascii="Wingdings" w:hAnsi="Wingdings" w:hint="default"/>
      </w:rPr>
    </w:lvl>
    <w:lvl w:ilvl="3" w:tplc="B6B49A2C">
      <w:start w:val="1"/>
      <w:numFmt w:val="bullet"/>
      <w:lvlText w:val=""/>
      <w:lvlJc w:val="left"/>
      <w:pPr>
        <w:ind w:left="2880" w:hanging="360"/>
      </w:pPr>
      <w:rPr>
        <w:rFonts w:ascii="Symbol" w:hAnsi="Symbol" w:hint="default"/>
      </w:rPr>
    </w:lvl>
    <w:lvl w:ilvl="4" w:tplc="2E20F0C0">
      <w:start w:val="1"/>
      <w:numFmt w:val="bullet"/>
      <w:lvlText w:val="o"/>
      <w:lvlJc w:val="left"/>
      <w:pPr>
        <w:ind w:left="3600" w:hanging="360"/>
      </w:pPr>
      <w:rPr>
        <w:rFonts w:ascii="Courier New" w:hAnsi="Courier New" w:hint="default"/>
      </w:rPr>
    </w:lvl>
    <w:lvl w:ilvl="5" w:tplc="A39AC47C">
      <w:start w:val="1"/>
      <w:numFmt w:val="bullet"/>
      <w:lvlText w:val=""/>
      <w:lvlJc w:val="left"/>
      <w:pPr>
        <w:ind w:left="4320" w:hanging="360"/>
      </w:pPr>
      <w:rPr>
        <w:rFonts w:ascii="Wingdings" w:hAnsi="Wingdings" w:hint="default"/>
      </w:rPr>
    </w:lvl>
    <w:lvl w:ilvl="6" w:tplc="7EE24944">
      <w:start w:val="1"/>
      <w:numFmt w:val="bullet"/>
      <w:lvlText w:val=""/>
      <w:lvlJc w:val="left"/>
      <w:pPr>
        <w:ind w:left="5040" w:hanging="360"/>
      </w:pPr>
      <w:rPr>
        <w:rFonts w:ascii="Symbol" w:hAnsi="Symbol" w:hint="default"/>
      </w:rPr>
    </w:lvl>
    <w:lvl w:ilvl="7" w:tplc="491654F6">
      <w:start w:val="1"/>
      <w:numFmt w:val="bullet"/>
      <w:lvlText w:val="o"/>
      <w:lvlJc w:val="left"/>
      <w:pPr>
        <w:ind w:left="5760" w:hanging="360"/>
      </w:pPr>
      <w:rPr>
        <w:rFonts w:ascii="Courier New" w:hAnsi="Courier New" w:hint="default"/>
      </w:rPr>
    </w:lvl>
    <w:lvl w:ilvl="8" w:tplc="B27A75E6">
      <w:start w:val="1"/>
      <w:numFmt w:val="bullet"/>
      <w:lvlText w:val=""/>
      <w:lvlJc w:val="left"/>
      <w:pPr>
        <w:ind w:left="6480" w:hanging="360"/>
      </w:pPr>
      <w:rPr>
        <w:rFonts w:ascii="Wingdings" w:hAnsi="Wingdings" w:hint="default"/>
      </w:rPr>
    </w:lvl>
  </w:abstractNum>
  <w:abstractNum w:abstractNumId="3" w15:restartNumberingAfterBreak="0">
    <w:nsid w:val="14361CB5"/>
    <w:multiLevelType w:val="multilevel"/>
    <w:tmpl w:val="053E9516"/>
    <w:lvl w:ilvl="0">
      <w:start w:val="1"/>
      <w:numFmt w:val="decimal"/>
      <w:lvlText w:val="%1."/>
      <w:lvlJc w:val="left"/>
      <w:pPr>
        <w:ind w:left="36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43C6E65"/>
    <w:multiLevelType w:val="hybridMultilevel"/>
    <w:tmpl w:val="0FAA4F02"/>
    <w:lvl w:ilvl="0" w:tplc="3E2A51B6">
      <w:numFmt w:val="bullet"/>
      <w:lvlText w:val=""/>
      <w:lvlJc w:val="left"/>
      <w:pPr>
        <w:ind w:left="1080" w:hanging="360"/>
      </w:pPr>
      <w:rPr>
        <w:rFonts w:ascii="Symbol" w:eastAsia="Calibri" w:hAnsi="Symbol" w:cs="Calibri"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5" w15:restartNumberingAfterBreak="0">
    <w:nsid w:val="16B67C75"/>
    <w:multiLevelType w:val="hybridMultilevel"/>
    <w:tmpl w:val="C144DB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84D6B34"/>
    <w:multiLevelType w:val="hybridMultilevel"/>
    <w:tmpl w:val="025866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90C04EA"/>
    <w:multiLevelType w:val="hybridMultilevel"/>
    <w:tmpl w:val="F5126748"/>
    <w:lvl w:ilvl="0" w:tplc="0C090005">
      <w:start w:val="1"/>
      <w:numFmt w:val="bullet"/>
      <w:lvlText w:val=""/>
      <w:lvlJc w:val="left"/>
      <w:pPr>
        <w:ind w:left="1800" w:hanging="360"/>
      </w:pPr>
      <w:rPr>
        <w:rFonts w:ascii="Wingdings" w:hAnsi="Wingdings"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8" w15:restartNumberingAfterBreak="0">
    <w:nsid w:val="19A86CC3"/>
    <w:multiLevelType w:val="multilevel"/>
    <w:tmpl w:val="64884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A916310"/>
    <w:multiLevelType w:val="hybridMultilevel"/>
    <w:tmpl w:val="393C0A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A91710F"/>
    <w:multiLevelType w:val="hybridMultilevel"/>
    <w:tmpl w:val="58A40594"/>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1" w15:restartNumberingAfterBreak="0">
    <w:nsid w:val="1C372A73"/>
    <w:multiLevelType w:val="hybridMultilevel"/>
    <w:tmpl w:val="86DE9CBA"/>
    <w:lvl w:ilvl="0" w:tplc="00CE481E">
      <w:start w:val="1"/>
      <w:numFmt w:val="bullet"/>
      <w:lvlText w:val=""/>
      <w:lvlJc w:val="left"/>
      <w:pPr>
        <w:ind w:left="720" w:hanging="360"/>
      </w:pPr>
      <w:rPr>
        <w:rFonts w:ascii="Symbol" w:hAnsi="Symbol" w:hint="default"/>
      </w:rPr>
    </w:lvl>
    <w:lvl w:ilvl="1" w:tplc="123041C8">
      <w:start w:val="1"/>
      <w:numFmt w:val="bullet"/>
      <w:lvlText w:val="o"/>
      <w:lvlJc w:val="left"/>
      <w:pPr>
        <w:ind w:left="1440" w:hanging="360"/>
      </w:pPr>
      <w:rPr>
        <w:rFonts w:ascii="Courier New" w:hAnsi="Courier New" w:hint="default"/>
      </w:rPr>
    </w:lvl>
    <w:lvl w:ilvl="2" w:tplc="1B608E40">
      <w:start w:val="1"/>
      <w:numFmt w:val="bullet"/>
      <w:lvlText w:val=""/>
      <w:lvlJc w:val="left"/>
      <w:pPr>
        <w:ind w:left="2160" w:hanging="360"/>
      </w:pPr>
      <w:rPr>
        <w:rFonts w:ascii="Wingdings" w:hAnsi="Wingdings" w:hint="default"/>
      </w:rPr>
    </w:lvl>
    <w:lvl w:ilvl="3" w:tplc="93F479F4">
      <w:start w:val="1"/>
      <w:numFmt w:val="bullet"/>
      <w:lvlText w:val=""/>
      <w:lvlJc w:val="left"/>
      <w:pPr>
        <w:ind w:left="2880" w:hanging="360"/>
      </w:pPr>
      <w:rPr>
        <w:rFonts w:ascii="Symbol" w:hAnsi="Symbol" w:hint="default"/>
      </w:rPr>
    </w:lvl>
    <w:lvl w:ilvl="4" w:tplc="F3DCCC90">
      <w:start w:val="1"/>
      <w:numFmt w:val="bullet"/>
      <w:lvlText w:val="o"/>
      <w:lvlJc w:val="left"/>
      <w:pPr>
        <w:ind w:left="3600" w:hanging="360"/>
      </w:pPr>
      <w:rPr>
        <w:rFonts w:ascii="Courier New" w:hAnsi="Courier New" w:hint="default"/>
      </w:rPr>
    </w:lvl>
    <w:lvl w:ilvl="5" w:tplc="2542DB68">
      <w:start w:val="1"/>
      <w:numFmt w:val="bullet"/>
      <w:lvlText w:val=""/>
      <w:lvlJc w:val="left"/>
      <w:pPr>
        <w:ind w:left="4320" w:hanging="360"/>
      </w:pPr>
      <w:rPr>
        <w:rFonts w:ascii="Wingdings" w:hAnsi="Wingdings" w:hint="default"/>
      </w:rPr>
    </w:lvl>
    <w:lvl w:ilvl="6" w:tplc="C63C9FA2">
      <w:start w:val="1"/>
      <w:numFmt w:val="bullet"/>
      <w:lvlText w:val=""/>
      <w:lvlJc w:val="left"/>
      <w:pPr>
        <w:ind w:left="5040" w:hanging="360"/>
      </w:pPr>
      <w:rPr>
        <w:rFonts w:ascii="Symbol" w:hAnsi="Symbol" w:hint="default"/>
      </w:rPr>
    </w:lvl>
    <w:lvl w:ilvl="7" w:tplc="96DE57CC">
      <w:start w:val="1"/>
      <w:numFmt w:val="bullet"/>
      <w:lvlText w:val="o"/>
      <w:lvlJc w:val="left"/>
      <w:pPr>
        <w:ind w:left="5760" w:hanging="360"/>
      </w:pPr>
      <w:rPr>
        <w:rFonts w:ascii="Courier New" w:hAnsi="Courier New" w:hint="default"/>
      </w:rPr>
    </w:lvl>
    <w:lvl w:ilvl="8" w:tplc="BB90393E">
      <w:start w:val="1"/>
      <w:numFmt w:val="bullet"/>
      <w:lvlText w:val=""/>
      <w:lvlJc w:val="left"/>
      <w:pPr>
        <w:ind w:left="6480" w:hanging="360"/>
      </w:pPr>
      <w:rPr>
        <w:rFonts w:ascii="Wingdings" w:hAnsi="Wingdings" w:hint="default"/>
      </w:rPr>
    </w:lvl>
  </w:abstractNum>
  <w:abstractNum w:abstractNumId="12" w15:restartNumberingAfterBreak="0">
    <w:nsid w:val="23F36D40"/>
    <w:multiLevelType w:val="hybridMultilevel"/>
    <w:tmpl w:val="E10E84D4"/>
    <w:lvl w:ilvl="0" w:tplc="2BA84998">
      <w:start w:val="1"/>
      <w:numFmt w:val="bullet"/>
      <w:lvlText w:val=""/>
      <w:lvlJc w:val="left"/>
      <w:pPr>
        <w:ind w:left="720" w:hanging="360"/>
      </w:pPr>
      <w:rPr>
        <w:rFonts w:ascii="Symbol" w:hAnsi="Symbol" w:hint="default"/>
      </w:rPr>
    </w:lvl>
    <w:lvl w:ilvl="1" w:tplc="E38E5DE2">
      <w:start w:val="1"/>
      <w:numFmt w:val="bullet"/>
      <w:lvlText w:val="o"/>
      <w:lvlJc w:val="left"/>
      <w:pPr>
        <w:ind w:left="1440" w:hanging="360"/>
      </w:pPr>
      <w:rPr>
        <w:rFonts w:ascii="Courier New" w:hAnsi="Courier New" w:hint="default"/>
      </w:rPr>
    </w:lvl>
    <w:lvl w:ilvl="2" w:tplc="3DC4D472">
      <w:start w:val="1"/>
      <w:numFmt w:val="bullet"/>
      <w:lvlText w:val=""/>
      <w:lvlJc w:val="left"/>
      <w:pPr>
        <w:ind w:left="2160" w:hanging="360"/>
      </w:pPr>
      <w:rPr>
        <w:rFonts w:ascii="Wingdings" w:hAnsi="Wingdings" w:hint="default"/>
      </w:rPr>
    </w:lvl>
    <w:lvl w:ilvl="3" w:tplc="B436FE92">
      <w:start w:val="1"/>
      <w:numFmt w:val="bullet"/>
      <w:lvlText w:val=""/>
      <w:lvlJc w:val="left"/>
      <w:pPr>
        <w:ind w:left="2880" w:hanging="360"/>
      </w:pPr>
      <w:rPr>
        <w:rFonts w:ascii="Symbol" w:hAnsi="Symbol" w:hint="default"/>
      </w:rPr>
    </w:lvl>
    <w:lvl w:ilvl="4" w:tplc="E5B63748">
      <w:start w:val="1"/>
      <w:numFmt w:val="bullet"/>
      <w:lvlText w:val="o"/>
      <w:lvlJc w:val="left"/>
      <w:pPr>
        <w:ind w:left="3600" w:hanging="360"/>
      </w:pPr>
      <w:rPr>
        <w:rFonts w:ascii="Courier New" w:hAnsi="Courier New" w:hint="default"/>
      </w:rPr>
    </w:lvl>
    <w:lvl w:ilvl="5" w:tplc="18A84DF6">
      <w:start w:val="1"/>
      <w:numFmt w:val="bullet"/>
      <w:lvlText w:val=""/>
      <w:lvlJc w:val="left"/>
      <w:pPr>
        <w:ind w:left="4320" w:hanging="360"/>
      </w:pPr>
      <w:rPr>
        <w:rFonts w:ascii="Wingdings" w:hAnsi="Wingdings" w:hint="default"/>
      </w:rPr>
    </w:lvl>
    <w:lvl w:ilvl="6" w:tplc="3696989C">
      <w:start w:val="1"/>
      <w:numFmt w:val="bullet"/>
      <w:lvlText w:val=""/>
      <w:lvlJc w:val="left"/>
      <w:pPr>
        <w:ind w:left="5040" w:hanging="360"/>
      </w:pPr>
      <w:rPr>
        <w:rFonts w:ascii="Symbol" w:hAnsi="Symbol" w:hint="default"/>
      </w:rPr>
    </w:lvl>
    <w:lvl w:ilvl="7" w:tplc="10863BB4">
      <w:start w:val="1"/>
      <w:numFmt w:val="bullet"/>
      <w:lvlText w:val="o"/>
      <w:lvlJc w:val="left"/>
      <w:pPr>
        <w:ind w:left="5760" w:hanging="360"/>
      </w:pPr>
      <w:rPr>
        <w:rFonts w:ascii="Courier New" w:hAnsi="Courier New" w:hint="default"/>
      </w:rPr>
    </w:lvl>
    <w:lvl w:ilvl="8" w:tplc="BCD6171A">
      <w:start w:val="1"/>
      <w:numFmt w:val="bullet"/>
      <w:lvlText w:val=""/>
      <w:lvlJc w:val="left"/>
      <w:pPr>
        <w:ind w:left="6480" w:hanging="360"/>
      </w:pPr>
      <w:rPr>
        <w:rFonts w:ascii="Wingdings" w:hAnsi="Wingdings" w:hint="default"/>
      </w:rPr>
    </w:lvl>
  </w:abstractNum>
  <w:abstractNum w:abstractNumId="13" w15:restartNumberingAfterBreak="0">
    <w:nsid w:val="242C76F8"/>
    <w:multiLevelType w:val="hybridMultilevel"/>
    <w:tmpl w:val="A9D4B1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6B81365"/>
    <w:multiLevelType w:val="hybridMultilevel"/>
    <w:tmpl w:val="7F487E88"/>
    <w:lvl w:ilvl="0" w:tplc="9F286776">
      <w:start w:val="1"/>
      <w:numFmt w:val="bullet"/>
      <w:lvlText w:val=""/>
      <w:lvlJc w:val="left"/>
      <w:pPr>
        <w:ind w:left="720" w:hanging="360"/>
      </w:pPr>
      <w:rPr>
        <w:rFonts w:ascii="Symbol" w:hAnsi="Symbol" w:hint="default"/>
      </w:rPr>
    </w:lvl>
    <w:lvl w:ilvl="1" w:tplc="8DFEDB18">
      <w:start w:val="1"/>
      <w:numFmt w:val="bullet"/>
      <w:lvlText w:val="o"/>
      <w:lvlJc w:val="left"/>
      <w:pPr>
        <w:ind w:left="1440" w:hanging="360"/>
      </w:pPr>
      <w:rPr>
        <w:rFonts w:ascii="Courier New" w:hAnsi="Courier New" w:hint="default"/>
      </w:rPr>
    </w:lvl>
    <w:lvl w:ilvl="2" w:tplc="A0C42BF8">
      <w:start w:val="1"/>
      <w:numFmt w:val="bullet"/>
      <w:lvlText w:val=""/>
      <w:lvlJc w:val="left"/>
      <w:pPr>
        <w:ind w:left="2160" w:hanging="360"/>
      </w:pPr>
      <w:rPr>
        <w:rFonts w:ascii="Wingdings" w:hAnsi="Wingdings" w:hint="default"/>
      </w:rPr>
    </w:lvl>
    <w:lvl w:ilvl="3" w:tplc="30489F7E">
      <w:start w:val="1"/>
      <w:numFmt w:val="bullet"/>
      <w:lvlText w:val=""/>
      <w:lvlJc w:val="left"/>
      <w:pPr>
        <w:ind w:left="2880" w:hanging="360"/>
      </w:pPr>
      <w:rPr>
        <w:rFonts w:ascii="Symbol" w:hAnsi="Symbol" w:hint="default"/>
      </w:rPr>
    </w:lvl>
    <w:lvl w:ilvl="4" w:tplc="27566CA0">
      <w:start w:val="1"/>
      <w:numFmt w:val="bullet"/>
      <w:lvlText w:val="o"/>
      <w:lvlJc w:val="left"/>
      <w:pPr>
        <w:ind w:left="3600" w:hanging="360"/>
      </w:pPr>
      <w:rPr>
        <w:rFonts w:ascii="Courier New" w:hAnsi="Courier New" w:hint="default"/>
      </w:rPr>
    </w:lvl>
    <w:lvl w:ilvl="5" w:tplc="BA20FD7A">
      <w:start w:val="1"/>
      <w:numFmt w:val="bullet"/>
      <w:lvlText w:val=""/>
      <w:lvlJc w:val="left"/>
      <w:pPr>
        <w:ind w:left="4320" w:hanging="360"/>
      </w:pPr>
      <w:rPr>
        <w:rFonts w:ascii="Wingdings" w:hAnsi="Wingdings" w:hint="default"/>
      </w:rPr>
    </w:lvl>
    <w:lvl w:ilvl="6" w:tplc="EA926CC2">
      <w:start w:val="1"/>
      <w:numFmt w:val="bullet"/>
      <w:lvlText w:val=""/>
      <w:lvlJc w:val="left"/>
      <w:pPr>
        <w:ind w:left="5040" w:hanging="360"/>
      </w:pPr>
      <w:rPr>
        <w:rFonts w:ascii="Symbol" w:hAnsi="Symbol" w:hint="default"/>
      </w:rPr>
    </w:lvl>
    <w:lvl w:ilvl="7" w:tplc="B09CEA18">
      <w:start w:val="1"/>
      <w:numFmt w:val="bullet"/>
      <w:lvlText w:val="o"/>
      <w:lvlJc w:val="left"/>
      <w:pPr>
        <w:ind w:left="5760" w:hanging="360"/>
      </w:pPr>
      <w:rPr>
        <w:rFonts w:ascii="Courier New" w:hAnsi="Courier New" w:hint="default"/>
      </w:rPr>
    </w:lvl>
    <w:lvl w:ilvl="8" w:tplc="2A7EB17E">
      <w:start w:val="1"/>
      <w:numFmt w:val="bullet"/>
      <w:lvlText w:val=""/>
      <w:lvlJc w:val="left"/>
      <w:pPr>
        <w:ind w:left="6480" w:hanging="360"/>
      </w:pPr>
      <w:rPr>
        <w:rFonts w:ascii="Wingdings" w:hAnsi="Wingdings" w:hint="default"/>
      </w:rPr>
    </w:lvl>
  </w:abstractNum>
  <w:abstractNum w:abstractNumId="15" w15:restartNumberingAfterBreak="0">
    <w:nsid w:val="279A7371"/>
    <w:multiLevelType w:val="hybridMultilevel"/>
    <w:tmpl w:val="F72CDB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A7053A0"/>
    <w:multiLevelType w:val="hybridMultilevel"/>
    <w:tmpl w:val="C90A13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C90511C"/>
    <w:multiLevelType w:val="hybridMultilevel"/>
    <w:tmpl w:val="B844ABB0"/>
    <w:lvl w:ilvl="0" w:tplc="2BCCBD18">
      <w:start w:val="1"/>
      <w:numFmt w:val="bullet"/>
      <w:lvlText w:val="•"/>
      <w:lvlJc w:val="left"/>
      <w:pPr>
        <w:ind w:hanging="360"/>
      </w:pPr>
      <w:rPr>
        <w:rFonts w:ascii="Arial" w:eastAsia="Arial" w:hAnsi="Arial" w:hint="default"/>
        <w:color w:val="282828"/>
        <w:w w:val="151"/>
        <w:sz w:val="19"/>
        <w:szCs w:val="19"/>
      </w:rPr>
    </w:lvl>
    <w:lvl w:ilvl="1" w:tplc="DD8AA6AE">
      <w:start w:val="1"/>
      <w:numFmt w:val="bullet"/>
      <w:lvlText w:val="•"/>
      <w:lvlJc w:val="left"/>
      <w:rPr>
        <w:rFonts w:hint="default"/>
      </w:rPr>
    </w:lvl>
    <w:lvl w:ilvl="2" w:tplc="CAD87B64">
      <w:start w:val="1"/>
      <w:numFmt w:val="bullet"/>
      <w:lvlText w:val="•"/>
      <w:lvlJc w:val="left"/>
      <w:rPr>
        <w:rFonts w:hint="default"/>
      </w:rPr>
    </w:lvl>
    <w:lvl w:ilvl="3" w:tplc="2B1082A4">
      <w:start w:val="1"/>
      <w:numFmt w:val="bullet"/>
      <w:lvlText w:val="•"/>
      <w:lvlJc w:val="left"/>
      <w:rPr>
        <w:rFonts w:hint="default"/>
      </w:rPr>
    </w:lvl>
    <w:lvl w:ilvl="4" w:tplc="63120462">
      <w:start w:val="1"/>
      <w:numFmt w:val="bullet"/>
      <w:lvlText w:val="•"/>
      <w:lvlJc w:val="left"/>
      <w:rPr>
        <w:rFonts w:hint="default"/>
      </w:rPr>
    </w:lvl>
    <w:lvl w:ilvl="5" w:tplc="9D7AC92E">
      <w:start w:val="1"/>
      <w:numFmt w:val="bullet"/>
      <w:lvlText w:val="•"/>
      <w:lvlJc w:val="left"/>
      <w:rPr>
        <w:rFonts w:hint="default"/>
      </w:rPr>
    </w:lvl>
    <w:lvl w:ilvl="6" w:tplc="893A1F88">
      <w:start w:val="1"/>
      <w:numFmt w:val="bullet"/>
      <w:lvlText w:val="•"/>
      <w:lvlJc w:val="left"/>
      <w:rPr>
        <w:rFonts w:hint="default"/>
      </w:rPr>
    </w:lvl>
    <w:lvl w:ilvl="7" w:tplc="16F40E1A">
      <w:start w:val="1"/>
      <w:numFmt w:val="bullet"/>
      <w:lvlText w:val="•"/>
      <w:lvlJc w:val="left"/>
      <w:rPr>
        <w:rFonts w:hint="default"/>
      </w:rPr>
    </w:lvl>
    <w:lvl w:ilvl="8" w:tplc="4978DB6A">
      <w:start w:val="1"/>
      <w:numFmt w:val="bullet"/>
      <w:lvlText w:val="•"/>
      <w:lvlJc w:val="left"/>
      <w:rPr>
        <w:rFonts w:hint="default"/>
      </w:rPr>
    </w:lvl>
  </w:abstractNum>
  <w:abstractNum w:abstractNumId="18" w15:restartNumberingAfterBreak="0">
    <w:nsid w:val="2D294466"/>
    <w:multiLevelType w:val="hybridMultilevel"/>
    <w:tmpl w:val="B810B112"/>
    <w:lvl w:ilvl="0" w:tplc="80B65906">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11B1EFE"/>
    <w:multiLevelType w:val="hybridMultilevel"/>
    <w:tmpl w:val="390CEAC0"/>
    <w:lvl w:ilvl="0" w:tplc="7CD807E4">
      <w:start w:val="1"/>
      <w:numFmt w:val="bullet"/>
      <w:lvlText w:val=""/>
      <w:lvlJc w:val="left"/>
      <w:pPr>
        <w:ind w:left="360" w:hanging="360"/>
      </w:pPr>
      <w:rPr>
        <w:rFonts w:ascii="Symbol" w:hAnsi="Symbol" w:hint="default"/>
      </w:rPr>
    </w:lvl>
    <w:lvl w:ilvl="1" w:tplc="1AB4DCC2">
      <w:start w:val="1"/>
      <w:numFmt w:val="bullet"/>
      <w:lvlText w:val="o"/>
      <w:lvlJc w:val="left"/>
      <w:pPr>
        <w:ind w:left="1080" w:hanging="360"/>
      </w:pPr>
      <w:rPr>
        <w:rFonts w:ascii="Courier New" w:hAnsi="Courier New" w:hint="default"/>
      </w:rPr>
    </w:lvl>
    <w:lvl w:ilvl="2" w:tplc="775ED0E2">
      <w:start w:val="1"/>
      <w:numFmt w:val="bullet"/>
      <w:lvlText w:val=""/>
      <w:lvlJc w:val="left"/>
      <w:pPr>
        <w:ind w:left="1800" w:hanging="360"/>
      </w:pPr>
      <w:rPr>
        <w:rFonts w:ascii="Wingdings" w:hAnsi="Wingdings" w:hint="default"/>
      </w:rPr>
    </w:lvl>
    <w:lvl w:ilvl="3" w:tplc="07BC2FFC">
      <w:start w:val="1"/>
      <w:numFmt w:val="bullet"/>
      <w:lvlText w:val=""/>
      <w:lvlJc w:val="left"/>
      <w:pPr>
        <w:ind w:left="2520" w:hanging="360"/>
      </w:pPr>
      <w:rPr>
        <w:rFonts w:ascii="Symbol" w:hAnsi="Symbol" w:hint="default"/>
      </w:rPr>
    </w:lvl>
    <w:lvl w:ilvl="4" w:tplc="3794978E">
      <w:start w:val="1"/>
      <w:numFmt w:val="bullet"/>
      <w:lvlText w:val="o"/>
      <w:lvlJc w:val="left"/>
      <w:pPr>
        <w:ind w:left="3240" w:hanging="360"/>
      </w:pPr>
      <w:rPr>
        <w:rFonts w:ascii="Courier New" w:hAnsi="Courier New" w:hint="default"/>
      </w:rPr>
    </w:lvl>
    <w:lvl w:ilvl="5" w:tplc="C1A8C76E">
      <w:start w:val="1"/>
      <w:numFmt w:val="bullet"/>
      <w:lvlText w:val=""/>
      <w:lvlJc w:val="left"/>
      <w:pPr>
        <w:ind w:left="3960" w:hanging="360"/>
      </w:pPr>
      <w:rPr>
        <w:rFonts w:ascii="Wingdings" w:hAnsi="Wingdings" w:hint="default"/>
      </w:rPr>
    </w:lvl>
    <w:lvl w:ilvl="6" w:tplc="7C7AB5A2">
      <w:start w:val="1"/>
      <w:numFmt w:val="bullet"/>
      <w:lvlText w:val=""/>
      <w:lvlJc w:val="left"/>
      <w:pPr>
        <w:ind w:left="4680" w:hanging="360"/>
      </w:pPr>
      <w:rPr>
        <w:rFonts w:ascii="Symbol" w:hAnsi="Symbol" w:hint="default"/>
      </w:rPr>
    </w:lvl>
    <w:lvl w:ilvl="7" w:tplc="9E78E174">
      <w:start w:val="1"/>
      <w:numFmt w:val="bullet"/>
      <w:lvlText w:val="o"/>
      <w:lvlJc w:val="left"/>
      <w:pPr>
        <w:ind w:left="5400" w:hanging="360"/>
      </w:pPr>
      <w:rPr>
        <w:rFonts w:ascii="Courier New" w:hAnsi="Courier New" w:hint="default"/>
      </w:rPr>
    </w:lvl>
    <w:lvl w:ilvl="8" w:tplc="D278E8EE">
      <w:start w:val="1"/>
      <w:numFmt w:val="bullet"/>
      <w:lvlText w:val=""/>
      <w:lvlJc w:val="left"/>
      <w:pPr>
        <w:ind w:left="6120" w:hanging="360"/>
      </w:pPr>
      <w:rPr>
        <w:rFonts w:ascii="Wingdings" w:hAnsi="Wingdings" w:hint="default"/>
      </w:rPr>
    </w:lvl>
  </w:abstractNum>
  <w:abstractNum w:abstractNumId="20" w15:restartNumberingAfterBreak="0">
    <w:nsid w:val="36587E7F"/>
    <w:multiLevelType w:val="hybridMultilevel"/>
    <w:tmpl w:val="560A413C"/>
    <w:lvl w:ilvl="0" w:tplc="AE5447EE">
      <w:start w:val="1"/>
      <w:numFmt w:val="bullet"/>
      <w:lvlText w:val="o"/>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7A5084A"/>
    <w:multiLevelType w:val="hybridMultilevel"/>
    <w:tmpl w:val="82B28D1E"/>
    <w:lvl w:ilvl="0" w:tplc="62361E2E">
      <w:start w:val="1"/>
      <w:numFmt w:val="bullet"/>
      <w:lvlText w:val="o"/>
      <w:lvlJc w:val="left"/>
      <w:pPr>
        <w:ind w:left="720" w:hanging="360"/>
      </w:pPr>
      <w:rPr>
        <w:rFonts w:ascii="Courier New" w:hAnsi="Courier New" w:hint="default"/>
      </w:rPr>
    </w:lvl>
    <w:lvl w:ilvl="1" w:tplc="53D8FB5C">
      <w:start w:val="1"/>
      <w:numFmt w:val="bullet"/>
      <w:lvlText w:val="o"/>
      <w:lvlJc w:val="left"/>
      <w:pPr>
        <w:ind w:left="1440" w:hanging="360"/>
      </w:pPr>
      <w:rPr>
        <w:rFonts w:ascii="Courier New" w:hAnsi="Courier New" w:hint="default"/>
      </w:rPr>
    </w:lvl>
    <w:lvl w:ilvl="2" w:tplc="C22A5E4E">
      <w:start w:val="1"/>
      <w:numFmt w:val="bullet"/>
      <w:lvlText w:val=""/>
      <w:lvlJc w:val="left"/>
      <w:pPr>
        <w:ind w:left="2160" w:hanging="360"/>
      </w:pPr>
      <w:rPr>
        <w:rFonts w:ascii="Wingdings" w:hAnsi="Wingdings" w:hint="default"/>
      </w:rPr>
    </w:lvl>
    <w:lvl w:ilvl="3" w:tplc="51ACA8D8">
      <w:start w:val="1"/>
      <w:numFmt w:val="bullet"/>
      <w:lvlText w:val=""/>
      <w:lvlJc w:val="left"/>
      <w:pPr>
        <w:ind w:left="2880" w:hanging="360"/>
      </w:pPr>
      <w:rPr>
        <w:rFonts w:ascii="Symbol" w:hAnsi="Symbol" w:hint="default"/>
      </w:rPr>
    </w:lvl>
    <w:lvl w:ilvl="4" w:tplc="130ADB28">
      <w:start w:val="1"/>
      <w:numFmt w:val="bullet"/>
      <w:lvlText w:val="o"/>
      <w:lvlJc w:val="left"/>
      <w:pPr>
        <w:ind w:left="3600" w:hanging="360"/>
      </w:pPr>
      <w:rPr>
        <w:rFonts w:ascii="Courier New" w:hAnsi="Courier New" w:hint="default"/>
      </w:rPr>
    </w:lvl>
    <w:lvl w:ilvl="5" w:tplc="174C4396">
      <w:start w:val="1"/>
      <w:numFmt w:val="bullet"/>
      <w:lvlText w:val=""/>
      <w:lvlJc w:val="left"/>
      <w:pPr>
        <w:ind w:left="4320" w:hanging="360"/>
      </w:pPr>
      <w:rPr>
        <w:rFonts w:ascii="Wingdings" w:hAnsi="Wingdings" w:hint="default"/>
      </w:rPr>
    </w:lvl>
    <w:lvl w:ilvl="6" w:tplc="4372F840">
      <w:start w:val="1"/>
      <w:numFmt w:val="bullet"/>
      <w:lvlText w:val=""/>
      <w:lvlJc w:val="left"/>
      <w:pPr>
        <w:ind w:left="5040" w:hanging="360"/>
      </w:pPr>
      <w:rPr>
        <w:rFonts w:ascii="Symbol" w:hAnsi="Symbol" w:hint="default"/>
      </w:rPr>
    </w:lvl>
    <w:lvl w:ilvl="7" w:tplc="7BA29816">
      <w:start w:val="1"/>
      <w:numFmt w:val="bullet"/>
      <w:lvlText w:val="o"/>
      <w:lvlJc w:val="left"/>
      <w:pPr>
        <w:ind w:left="5760" w:hanging="360"/>
      </w:pPr>
      <w:rPr>
        <w:rFonts w:ascii="Courier New" w:hAnsi="Courier New" w:hint="default"/>
      </w:rPr>
    </w:lvl>
    <w:lvl w:ilvl="8" w:tplc="F82EB660">
      <w:start w:val="1"/>
      <w:numFmt w:val="bullet"/>
      <w:lvlText w:val=""/>
      <w:lvlJc w:val="left"/>
      <w:pPr>
        <w:ind w:left="6480" w:hanging="360"/>
      </w:pPr>
      <w:rPr>
        <w:rFonts w:ascii="Wingdings" w:hAnsi="Wingdings" w:hint="default"/>
      </w:rPr>
    </w:lvl>
  </w:abstractNum>
  <w:abstractNum w:abstractNumId="22" w15:restartNumberingAfterBreak="0">
    <w:nsid w:val="39DF4EA4"/>
    <w:multiLevelType w:val="hybridMultilevel"/>
    <w:tmpl w:val="73B0BF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F66678E"/>
    <w:multiLevelType w:val="hybridMultilevel"/>
    <w:tmpl w:val="F4B8F3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F6D7FA0"/>
    <w:multiLevelType w:val="hybridMultilevel"/>
    <w:tmpl w:val="DD3602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05F2BAE"/>
    <w:multiLevelType w:val="hybridMultilevel"/>
    <w:tmpl w:val="E7A674A0"/>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26" w15:restartNumberingAfterBreak="0">
    <w:nsid w:val="40CF7E9B"/>
    <w:multiLevelType w:val="hybridMultilevel"/>
    <w:tmpl w:val="AAB09E92"/>
    <w:lvl w:ilvl="0" w:tplc="D1AC6A1E">
      <w:start w:val="1"/>
      <w:numFmt w:val="bullet"/>
      <w:lvlText w:val=""/>
      <w:lvlJc w:val="left"/>
      <w:pPr>
        <w:ind w:left="720" w:hanging="360"/>
      </w:pPr>
      <w:rPr>
        <w:rFonts w:ascii="Symbol" w:hAnsi="Symbol" w:hint="default"/>
      </w:rPr>
    </w:lvl>
    <w:lvl w:ilvl="1" w:tplc="9CCE20A8">
      <w:start w:val="1"/>
      <w:numFmt w:val="bullet"/>
      <w:lvlText w:val="o"/>
      <w:lvlJc w:val="left"/>
      <w:pPr>
        <w:ind w:left="1440" w:hanging="360"/>
      </w:pPr>
      <w:rPr>
        <w:rFonts w:ascii="Courier New" w:hAnsi="Courier New" w:hint="default"/>
      </w:rPr>
    </w:lvl>
    <w:lvl w:ilvl="2" w:tplc="343400F2">
      <w:start w:val="1"/>
      <w:numFmt w:val="bullet"/>
      <w:lvlText w:val=""/>
      <w:lvlJc w:val="left"/>
      <w:pPr>
        <w:ind w:left="2160" w:hanging="360"/>
      </w:pPr>
      <w:rPr>
        <w:rFonts w:ascii="Wingdings" w:hAnsi="Wingdings" w:hint="default"/>
      </w:rPr>
    </w:lvl>
    <w:lvl w:ilvl="3" w:tplc="975ACE5C">
      <w:start w:val="1"/>
      <w:numFmt w:val="bullet"/>
      <w:lvlText w:val=""/>
      <w:lvlJc w:val="left"/>
      <w:pPr>
        <w:ind w:left="2880" w:hanging="360"/>
      </w:pPr>
      <w:rPr>
        <w:rFonts w:ascii="Symbol" w:hAnsi="Symbol" w:hint="default"/>
      </w:rPr>
    </w:lvl>
    <w:lvl w:ilvl="4" w:tplc="2F8424D8">
      <w:start w:val="1"/>
      <w:numFmt w:val="bullet"/>
      <w:lvlText w:val="o"/>
      <w:lvlJc w:val="left"/>
      <w:pPr>
        <w:ind w:left="3600" w:hanging="360"/>
      </w:pPr>
      <w:rPr>
        <w:rFonts w:ascii="Courier New" w:hAnsi="Courier New" w:hint="default"/>
      </w:rPr>
    </w:lvl>
    <w:lvl w:ilvl="5" w:tplc="B6320AAA">
      <w:start w:val="1"/>
      <w:numFmt w:val="bullet"/>
      <w:lvlText w:val=""/>
      <w:lvlJc w:val="left"/>
      <w:pPr>
        <w:ind w:left="4320" w:hanging="360"/>
      </w:pPr>
      <w:rPr>
        <w:rFonts w:ascii="Wingdings" w:hAnsi="Wingdings" w:hint="default"/>
      </w:rPr>
    </w:lvl>
    <w:lvl w:ilvl="6" w:tplc="883246DE">
      <w:start w:val="1"/>
      <w:numFmt w:val="bullet"/>
      <w:lvlText w:val=""/>
      <w:lvlJc w:val="left"/>
      <w:pPr>
        <w:ind w:left="5040" w:hanging="360"/>
      </w:pPr>
      <w:rPr>
        <w:rFonts w:ascii="Symbol" w:hAnsi="Symbol" w:hint="default"/>
      </w:rPr>
    </w:lvl>
    <w:lvl w:ilvl="7" w:tplc="175207FA">
      <w:start w:val="1"/>
      <w:numFmt w:val="bullet"/>
      <w:lvlText w:val="o"/>
      <w:lvlJc w:val="left"/>
      <w:pPr>
        <w:ind w:left="5760" w:hanging="360"/>
      </w:pPr>
      <w:rPr>
        <w:rFonts w:ascii="Courier New" w:hAnsi="Courier New" w:hint="default"/>
      </w:rPr>
    </w:lvl>
    <w:lvl w:ilvl="8" w:tplc="8012AD5C">
      <w:start w:val="1"/>
      <w:numFmt w:val="bullet"/>
      <w:lvlText w:val=""/>
      <w:lvlJc w:val="left"/>
      <w:pPr>
        <w:ind w:left="6480" w:hanging="360"/>
      </w:pPr>
      <w:rPr>
        <w:rFonts w:ascii="Wingdings" w:hAnsi="Wingdings" w:hint="default"/>
      </w:rPr>
    </w:lvl>
  </w:abstractNum>
  <w:abstractNum w:abstractNumId="27" w15:restartNumberingAfterBreak="0">
    <w:nsid w:val="45120CC2"/>
    <w:multiLevelType w:val="hybridMultilevel"/>
    <w:tmpl w:val="4B44BD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94B0232"/>
    <w:multiLevelType w:val="hybridMultilevel"/>
    <w:tmpl w:val="EBACBF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9854A79"/>
    <w:multiLevelType w:val="hybridMultilevel"/>
    <w:tmpl w:val="6D5A8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F732909"/>
    <w:multiLevelType w:val="hybridMultilevel"/>
    <w:tmpl w:val="D5D003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FCB75F8"/>
    <w:multiLevelType w:val="hybridMultilevel"/>
    <w:tmpl w:val="FEC8FF40"/>
    <w:lvl w:ilvl="0" w:tplc="EFD0A9CA">
      <w:start w:val="1"/>
      <w:numFmt w:val="bullet"/>
      <w:lvlText w:val=""/>
      <w:lvlJc w:val="left"/>
      <w:pPr>
        <w:ind w:left="720" w:hanging="360"/>
      </w:pPr>
      <w:rPr>
        <w:rFonts w:ascii="Symbol" w:hAnsi="Symbol" w:hint="default"/>
      </w:rPr>
    </w:lvl>
    <w:lvl w:ilvl="1" w:tplc="492ED09C">
      <w:start w:val="1"/>
      <w:numFmt w:val="bullet"/>
      <w:lvlText w:val="o"/>
      <w:lvlJc w:val="left"/>
      <w:pPr>
        <w:ind w:left="1440" w:hanging="360"/>
      </w:pPr>
      <w:rPr>
        <w:rFonts w:ascii="Courier New" w:hAnsi="Courier New" w:hint="default"/>
      </w:rPr>
    </w:lvl>
    <w:lvl w:ilvl="2" w:tplc="9626BF52">
      <w:start w:val="1"/>
      <w:numFmt w:val="bullet"/>
      <w:lvlText w:val=""/>
      <w:lvlJc w:val="left"/>
      <w:pPr>
        <w:ind w:left="2160" w:hanging="360"/>
      </w:pPr>
      <w:rPr>
        <w:rFonts w:ascii="Wingdings" w:hAnsi="Wingdings" w:hint="default"/>
      </w:rPr>
    </w:lvl>
    <w:lvl w:ilvl="3" w:tplc="5ABA2988">
      <w:start w:val="1"/>
      <w:numFmt w:val="bullet"/>
      <w:lvlText w:val=""/>
      <w:lvlJc w:val="left"/>
      <w:pPr>
        <w:ind w:left="2880" w:hanging="360"/>
      </w:pPr>
      <w:rPr>
        <w:rFonts w:ascii="Symbol" w:hAnsi="Symbol" w:hint="default"/>
      </w:rPr>
    </w:lvl>
    <w:lvl w:ilvl="4" w:tplc="BF303782">
      <w:start w:val="1"/>
      <w:numFmt w:val="bullet"/>
      <w:lvlText w:val="o"/>
      <w:lvlJc w:val="left"/>
      <w:pPr>
        <w:ind w:left="3600" w:hanging="360"/>
      </w:pPr>
      <w:rPr>
        <w:rFonts w:ascii="Courier New" w:hAnsi="Courier New" w:hint="default"/>
      </w:rPr>
    </w:lvl>
    <w:lvl w:ilvl="5" w:tplc="FC389A20">
      <w:start w:val="1"/>
      <w:numFmt w:val="bullet"/>
      <w:lvlText w:val=""/>
      <w:lvlJc w:val="left"/>
      <w:pPr>
        <w:ind w:left="4320" w:hanging="360"/>
      </w:pPr>
      <w:rPr>
        <w:rFonts w:ascii="Wingdings" w:hAnsi="Wingdings" w:hint="default"/>
      </w:rPr>
    </w:lvl>
    <w:lvl w:ilvl="6" w:tplc="3F18E9D8">
      <w:start w:val="1"/>
      <w:numFmt w:val="bullet"/>
      <w:lvlText w:val=""/>
      <w:lvlJc w:val="left"/>
      <w:pPr>
        <w:ind w:left="5040" w:hanging="360"/>
      </w:pPr>
      <w:rPr>
        <w:rFonts w:ascii="Symbol" w:hAnsi="Symbol" w:hint="default"/>
      </w:rPr>
    </w:lvl>
    <w:lvl w:ilvl="7" w:tplc="93C42A10">
      <w:start w:val="1"/>
      <w:numFmt w:val="bullet"/>
      <w:lvlText w:val="o"/>
      <w:lvlJc w:val="left"/>
      <w:pPr>
        <w:ind w:left="5760" w:hanging="360"/>
      </w:pPr>
      <w:rPr>
        <w:rFonts w:ascii="Courier New" w:hAnsi="Courier New" w:hint="default"/>
      </w:rPr>
    </w:lvl>
    <w:lvl w:ilvl="8" w:tplc="EE9EE612">
      <w:start w:val="1"/>
      <w:numFmt w:val="bullet"/>
      <w:lvlText w:val=""/>
      <w:lvlJc w:val="left"/>
      <w:pPr>
        <w:ind w:left="6480" w:hanging="360"/>
      </w:pPr>
      <w:rPr>
        <w:rFonts w:ascii="Wingdings" w:hAnsi="Wingdings" w:hint="default"/>
      </w:rPr>
    </w:lvl>
  </w:abstractNum>
  <w:abstractNum w:abstractNumId="32" w15:restartNumberingAfterBreak="0">
    <w:nsid w:val="52F71C00"/>
    <w:multiLevelType w:val="hybridMultilevel"/>
    <w:tmpl w:val="C57821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5A5526D"/>
    <w:multiLevelType w:val="hybridMultilevel"/>
    <w:tmpl w:val="DA00CDF0"/>
    <w:lvl w:ilvl="0" w:tplc="0F30E662">
      <w:start w:val="1"/>
      <w:numFmt w:val="bullet"/>
      <w:lvlText w:val=""/>
      <w:lvlJc w:val="left"/>
      <w:pPr>
        <w:ind w:left="720" w:hanging="360"/>
      </w:pPr>
      <w:rPr>
        <w:rFonts w:ascii="Symbol" w:hAnsi="Symbol" w:hint="default"/>
      </w:rPr>
    </w:lvl>
    <w:lvl w:ilvl="1" w:tplc="CC7A0470">
      <w:start w:val="1"/>
      <w:numFmt w:val="bullet"/>
      <w:lvlText w:val="o"/>
      <w:lvlJc w:val="left"/>
      <w:pPr>
        <w:ind w:left="1440" w:hanging="360"/>
      </w:pPr>
      <w:rPr>
        <w:rFonts w:ascii="Courier New" w:hAnsi="Courier New" w:hint="default"/>
      </w:rPr>
    </w:lvl>
    <w:lvl w:ilvl="2" w:tplc="8576A426">
      <w:start w:val="1"/>
      <w:numFmt w:val="bullet"/>
      <w:lvlText w:val=""/>
      <w:lvlJc w:val="left"/>
      <w:pPr>
        <w:ind w:left="2160" w:hanging="360"/>
      </w:pPr>
      <w:rPr>
        <w:rFonts w:ascii="Wingdings" w:hAnsi="Wingdings" w:hint="default"/>
      </w:rPr>
    </w:lvl>
    <w:lvl w:ilvl="3" w:tplc="F8FA58C4">
      <w:start w:val="1"/>
      <w:numFmt w:val="bullet"/>
      <w:lvlText w:val=""/>
      <w:lvlJc w:val="left"/>
      <w:pPr>
        <w:ind w:left="2880" w:hanging="360"/>
      </w:pPr>
      <w:rPr>
        <w:rFonts w:ascii="Symbol" w:hAnsi="Symbol" w:hint="default"/>
      </w:rPr>
    </w:lvl>
    <w:lvl w:ilvl="4" w:tplc="CCD21CCC">
      <w:start w:val="1"/>
      <w:numFmt w:val="bullet"/>
      <w:lvlText w:val="o"/>
      <w:lvlJc w:val="left"/>
      <w:pPr>
        <w:ind w:left="3600" w:hanging="360"/>
      </w:pPr>
      <w:rPr>
        <w:rFonts w:ascii="Courier New" w:hAnsi="Courier New" w:hint="default"/>
      </w:rPr>
    </w:lvl>
    <w:lvl w:ilvl="5" w:tplc="3A92447C">
      <w:start w:val="1"/>
      <w:numFmt w:val="bullet"/>
      <w:lvlText w:val=""/>
      <w:lvlJc w:val="left"/>
      <w:pPr>
        <w:ind w:left="4320" w:hanging="360"/>
      </w:pPr>
      <w:rPr>
        <w:rFonts w:ascii="Wingdings" w:hAnsi="Wingdings" w:hint="default"/>
      </w:rPr>
    </w:lvl>
    <w:lvl w:ilvl="6" w:tplc="C6CAADF6">
      <w:start w:val="1"/>
      <w:numFmt w:val="bullet"/>
      <w:lvlText w:val=""/>
      <w:lvlJc w:val="left"/>
      <w:pPr>
        <w:ind w:left="5040" w:hanging="360"/>
      </w:pPr>
      <w:rPr>
        <w:rFonts w:ascii="Symbol" w:hAnsi="Symbol" w:hint="default"/>
      </w:rPr>
    </w:lvl>
    <w:lvl w:ilvl="7" w:tplc="21D09382">
      <w:start w:val="1"/>
      <w:numFmt w:val="bullet"/>
      <w:lvlText w:val="o"/>
      <w:lvlJc w:val="left"/>
      <w:pPr>
        <w:ind w:left="5760" w:hanging="360"/>
      </w:pPr>
      <w:rPr>
        <w:rFonts w:ascii="Courier New" w:hAnsi="Courier New" w:hint="default"/>
      </w:rPr>
    </w:lvl>
    <w:lvl w:ilvl="8" w:tplc="6B086DFC">
      <w:start w:val="1"/>
      <w:numFmt w:val="bullet"/>
      <w:lvlText w:val=""/>
      <w:lvlJc w:val="left"/>
      <w:pPr>
        <w:ind w:left="6480" w:hanging="360"/>
      </w:pPr>
      <w:rPr>
        <w:rFonts w:ascii="Wingdings" w:hAnsi="Wingdings" w:hint="default"/>
      </w:rPr>
    </w:lvl>
  </w:abstractNum>
  <w:abstractNum w:abstractNumId="34" w15:restartNumberingAfterBreak="0">
    <w:nsid w:val="57ED5522"/>
    <w:multiLevelType w:val="hybridMultilevel"/>
    <w:tmpl w:val="1EA2B7FE"/>
    <w:lvl w:ilvl="0" w:tplc="AE5447EE">
      <w:start w:val="1"/>
      <w:numFmt w:val="bullet"/>
      <w:lvlText w:val="o"/>
      <w:lvlJc w:val="left"/>
      <w:pPr>
        <w:ind w:left="502" w:hanging="360"/>
      </w:pPr>
      <w:rPr>
        <w:rFonts w:ascii="Wingdings" w:hAnsi="Wingdings" w:hint="default"/>
      </w:rPr>
    </w:lvl>
    <w:lvl w:ilvl="1" w:tplc="0C090003">
      <w:start w:val="1"/>
      <w:numFmt w:val="bullet"/>
      <w:lvlText w:val="o"/>
      <w:lvlJc w:val="left"/>
      <w:pPr>
        <w:ind w:left="1125" w:hanging="360"/>
      </w:pPr>
      <w:rPr>
        <w:rFonts w:ascii="Courier New" w:hAnsi="Courier New" w:cs="Courier New" w:hint="default"/>
      </w:rPr>
    </w:lvl>
    <w:lvl w:ilvl="2" w:tplc="0C090005">
      <w:start w:val="1"/>
      <w:numFmt w:val="bullet"/>
      <w:lvlText w:val=""/>
      <w:lvlJc w:val="left"/>
      <w:pPr>
        <w:ind w:left="1845" w:hanging="360"/>
      </w:pPr>
      <w:rPr>
        <w:rFonts w:ascii="Wingdings" w:hAnsi="Wingdings" w:hint="default"/>
      </w:rPr>
    </w:lvl>
    <w:lvl w:ilvl="3" w:tplc="0C090001">
      <w:start w:val="1"/>
      <w:numFmt w:val="bullet"/>
      <w:lvlText w:val=""/>
      <w:lvlJc w:val="left"/>
      <w:pPr>
        <w:ind w:left="2565" w:hanging="360"/>
      </w:pPr>
      <w:rPr>
        <w:rFonts w:ascii="Symbol" w:hAnsi="Symbol" w:hint="default"/>
      </w:rPr>
    </w:lvl>
    <w:lvl w:ilvl="4" w:tplc="0C090003">
      <w:start w:val="1"/>
      <w:numFmt w:val="bullet"/>
      <w:lvlText w:val="o"/>
      <w:lvlJc w:val="left"/>
      <w:pPr>
        <w:ind w:left="3285" w:hanging="360"/>
      </w:pPr>
      <w:rPr>
        <w:rFonts w:ascii="Courier New" w:hAnsi="Courier New" w:cs="Courier New" w:hint="default"/>
      </w:rPr>
    </w:lvl>
    <w:lvl w:ilvl="5" w:tplc="0C090005">
      <w:start w:val="1"/>
      <w:numFmt w:val="bullet"/>
      <w:lvlText w:val=""/>
      <w:lvlJc w:val="left"/>
      <w:pPr>
        <w:ind w:left="4005" w:hanging="360"/>
      </w:pPr>
      <w:rPr>
        <w:rFonts w:ascii="Wingdings" w:hAnsi="Wingdings" w:hint="default"/>
      </w:rPr>
    </w:lvl>
    <w:lvl w:ilvl="6" w:tplc="0C090001">
      <w:start w:val="1"/>
      <w:numFmt w:val="bullet"/>
      <w:lvlText w:val=""/>
      <w:lvlJc w:val="left"/>
      <w:pPr>
        <w:ind w:left="4725" w:hanging="360"/>
      </w:pPr>
      <w:rPr>
        <w:rFonts w:ascii="Symbol" w:hAnsi="Symbol" w:hint="default"/>
      </w:rPr>
    </w:lvl>
    <w:lvl w:ilvl="7" w:tplc="0C090003">
      <w:start w:val="1"/>
      <w:numFmt w:val="bullet"/>
      <w:lvlText w:val="o"/>
      <w:lvlJc w:val="left"/>
      <w:pPr>
        <w:ind w:left="5445" w:hanging="360"/>
      </w:pPr>
      <w:rPr>
        <w:rFonts w:ascii="Courier New" w:hAnsi="Courier New" w:cs="Courier New" w:hint="default"/>
      </w:rPr>
    </w:lvl>
    <w:lvl w:ilvl="8" w:tplc="0C090005">
      <w:start w:val="1"/>
      <w:numFmt w:val="bullet"/>
      <w:lvlText w:val=""/>
      <w:lvlJc w:val="left"/>
      <w:pPr>
        <w:ind w:left="6165" w:hanging="360"/>
      </w:pPr>
      <w:rPr>
        <w:rFonts w:ascii="Wingdings" w:hAnsi="Wingdings" w:hint="default"/>
      </w:rPr>
    </w:lvl>
  </w:abstractNum>
  <w:abstractNum w:abstractNumId="35" w15:restartNumberingAfterBreak="0">
    <w:nsid w:val="662866E7"/>
    <w:multiLevelType w:val="hybridMultilevel"/>
    <w:tmpl w:val="434405F4"/>
    <w:lvl w:ilvl="0" w:tplc="AE5447EE">
      <w:start w:val="1"/>
      <w:numFmt w:val="bullet"/>
      <w:lvlText w:val="o"/>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7B70004"/>
    <w:multiLevelType w:val="hybridMultilevel"/>
    <w:tmpl w:val="6742D194"/>
    <w:lvl w:ilvl="0" w:tplc="94808074">
      <w:start w:val="1"/>
      <w:numFmt w:val="bullet"/>
      <w:lvlText w:val="o"/>
      <w:lvlJc w:val="left"/>
      <w:pPr>
        <w:ind w:left="720" w:hanging="360"/>
      </w:pPr>
      <w:rPr>
        <w:rFonts w:ascii="Courier New" w:hAnsi="Courier New" w:hint="default"/>
      </w:rPr>
    </w:lvl>
    <w:lvl w:ilvl="1" w:tplc="7D827B8E">
      <w:start w:val="1"/>
      <w:numFmt w:val="bullet"/>
      <w:lvlText w:val="o"/>
      <w:lvlJc w:val="left"/>
      <w:pPr>
        <w:ind w:left="1440" w:hanging="360"/>
      </w:pPr>
      <w:rPr>
        <w:rFonts w:ascii="Courier New" w:hAnsi="Courier New" w:hint="default"/>
      </w:rPr>
    </w:lvl>
    <w:lvl w:ilvl="2" w:tplc="9BDE4480">
      <w:start w:val="1"/>
      <w:numFmt w:val="bullet"/>
      <w:lvlText w:val=""/>
      <w:lvlJc w:val="left"/>
      <w:pPr>
        <w:ind w:left="2160" w:hanging="360"/>
      </w:pPr>
      <w:rPr>
        <w:rFonts w:ascii="Wingdings" w:hAnsi="Wingdings" w:hint="default"/>
      </w:rPr>
    </w:lvl>
    <w:lvl w:ilvl="3" w:tplc="32787DA4">
      <w:start w:val="1"/>
      <w:numFmt w:val="bullet"/>
      <w:lvlText w:val=""/>
      <w:lvlJc w:val="left"/>
      <w:pPr>
        <w:ind w:left="2880" w:hanging="360"/>
      </w:pPr>
      <w:rPr>
        <w:rFonts w:ascii="Symbol" w:hAnsi="Symbol" w:hint="default"/>
      </w:rPr>
    </w:lvl>
    <w:lvl w:ilvl="4" w:tplc="7BD86B40">
      <w:start w:val="1"/>
      <w:numFmt w:val="bullet"/>
      <w:lvlText w:val="o"/>
      <w:lvlJc w:val="left"/>
      <w:pPr>
        <w:ind w:left="3600" w:hanging="360"/>
      </w:pPr>
      <w:rPr>
        <w:rFonts w:ascii="Courier New" w:hAnsi="Courier New" w:hint="default"/>
      </w:rPr>
    </w:lvl>
    <w:lvl w:ilvl="5" w:tplc="17AED3BC">
      <w:start w:val="1"/>
      <w:numFmt w:val="bullet"/>
      <w:lvlText w:val=""/>
      <w:lvlJc w:val="left"/>
      <w:pPr>
        <w:ind w:left="4320" w:hanging="360"/>
      </w:pPr>
      <w:rPr>
        <w:rFonts w:ascii="Wingdings" w:hAnsi="Wingdings" w:hint="default"/>
      </w:rPr>
    </w:lvl>
    <w:lvl w:ilvl="6" w:tplc="6540DEA0">
      <w:start w:val="1"/>
      <w:numFmt w:val="bullet"/>
      <w:lvlText w:val=""/>
      <w:lvlJc w:val="left"/>
      <w:pPr>
        <w:ind w:left="5040" w:hanging="360"/>
      </w:pPr>
      <w:rPr>
        <w:rFonts w:ascii="Symbol" w:hAnsi="Symbol" w:hint="default"/>
      </w:rPr>
    </w:lvl>
    <w:lvl w:ilvl="7" w:tplc="2668C95A">
      <w:start w:val="1"/>
      <w:numFmt w:val="bullet"/>
      <w:lvlText w:val="o"/>
      <w:lvlJc w:val="left"/>
      <w:pPr>
        <w:ind w:left="5760" w:hanging="360"/>
      </w:pPr>
      <w:rPr>
        <w:rFonts w:ascii="Courier New" w:hAnsi="Courier New" w:hint="default"/>
      </w:rPr>
    </w:lvl>
    <w:lvl w:ilvl="8" w:tplc="2D2C665E">
      <w:start w:val="1"/>
      <w:numFmt w:val="bullet"/>
      <w:lvlText w:val=""/>
      <w:lvlJc w:val="left"/>
      <w:pPr>
        <w:ind w:left="6480" w:hanging="360"/>
      </w:pPr>
      <w:rPr>
        <w:rFonts w:ascii="Wingdings" w:hAnsi="Wingdings" w:hint="default"/>
      </w:rPr>
    </w:lvl>
  </w:abstractNum>
  <w:abstractNum w:abstractNumId="37" w15:restartNumberingAfterBreak="0">
    <w:nsid w:val="6A2608A8"/>
    <w:multiLevelType w:val="hybridMultilevel"/>
    <w:tmpl w:val="8BF4A1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AC675D8"/>
    <w:multiLevelType w:val="hybridMultilevel"/>
    <w:tmpl w:val="4CFE0522"/>
    <w:lvl w:ilvl="0" w:tplc="4BA21564">
      <w:start w:val="1"/>
      <w:numFmt w:val="bullet"/>
      <w:lvlText w:val=""/>
      <w:lvlJc w:val="left"/>
      <w:pPr>
        <w:ind w:left="720" w:hanging="360"/>
      </w:pPr>
      <w:rPr>
        <w:rFonts w:ascii="Symbol" w:hAnsi="Symbol" w:hint="default"/>
      </w:rPr>
    </w:lvl>
    <w:lvl w:ilvl="1" w:tplc="E47C089A">
      <w:start w:val="1"/>
      <w:numFmt w:val="bullet"/>
      <w:lvlText w:val="o"/>
      <w:lvlJc w:val="left"/>
      <w:pPr>
        <w:ind w:left="1440" w:hanging="360"/>
      </w:pPr>
      <w:rPr>
        <w:rFonts w:ascii="Courier New" w:hAnsi="Courier New" w:hint="default"/>
      </w:rPr>
    </w:lvl>
    <w:lvl w:ilvl="2" w:tplc="768AF8EA">
      <w:start w:val="1"/>
      <w:numFmt w:val="bullet"/>
      <w:lvlText w:val=""/>
      <w:lvlJc w:val="left"/>
      <w:pPr>
        <w:ind w:left="2160" w:hanging="360"/>
      </w:pPr>
      <w:rPr>
        <w:rFonts w:ascii="Wingdings" w:hAnsi="Wingdings" w:hint="default"/>
      </w:rPr>
    </w:lvl>
    <w:lvl w:ilvl="3" w:tplc="D874716E">
      <w:start w:val="1"/>
      <w:numFmt w:val="bullet"/>
      <w:lvlText w:val=""/>
      <w:lvlJc w:val="left"/>
      <w:pPr>
        <w:ind w:left="2880" w:hanging="360"/>
      </w:pPr>
      <w:rPr>
        <w:rFonts w:ascii="Symbol" w:hAnsi="Symbol" w:hint="default"/>
      </w:rPr>
    </w:lvl>
    <w:lvl w:ilvl="4" w:tplc="0D20F25E">
      <w:start w:val="1"/>
      <w:numFmt w:val="bullet"/>
      <w:lvlText w:val="o"/>
      <w:lvlJc w:val="left"/>
      <w:pPr>
        <w:ind w:left="3600" w:hanging="360"/>
      </w:pPr>
      <w:rPr>
        <w:rFonts w:ascii="Courier New" w:hAnsi="Courier New" w:hint="default"/>
      </w:rPr>
    </w:lvl>
    <w:lvl w:ilvl="5" w:tplc="805A6ECE">
      <w:start w:val="1"/>
      <w:numFmt w:val="bullet"/>
      <w:lvlText w:val=""/>
      <w:lvlJc w:val="left"/>
      <w:pPr>
        <w:ind w:left="4320" w:hanging="360"/>
      </w:pPr>
      <w:rPr>
        <w:rFonts w:ascii="Wingdings" w:hAnsi="Wingdings" w:hint="default"/>
      </w:rPr>
    </w:lvl>
    <w:lvl w:ilvl="6" w:tplc="407427F2">
      <w:start w:val="1"/>
      <w:numFmt w:val="bullet"/>
      <w:lvlText w:val=""/>
      <w:lvlJc w:val="left"/>
      <w:pPr>
        <w:ind w:left="5040" w:hanging="360"/>
      </w:pPr>
      <w:rPr>
        <w:rFonts w:ascii="Symbol" w:hAnsi="Symbol" w:hint="default"/>
      </w:rPr>
    </w:lvl>
    <w:lvl w:ilvl="7" w:tplc="C1EE5292">
      <w:start w:val="1"/>
      <w:numFmt w:val="bullet"/>
      <w:lvlText w:val="o"/>
      <w:lvlJc w:val="left"/>
      <w:pPr>
        <w:ind w:left="5760" w:hanging="360"/>
      </w:pPr>
      <w:rPr>
        <w:rFonts w:ascii="Courier New" w:hAnsi="Courier New" w:hint="default"/>
      </w:rPr>
    </w:lvl>
    <w:lvl w:ilvl="8" w:tplc="3AA89EDE">
      <w:start w:val="1"/>
      <w:numFmt w:val="bullet"/>
      <w:lvlText w:val=""/>
      <w:lvlJc w:val="left"/>
      <w:pPr>
        <w:ind w:left="6480" w:hanging="360"/>
      </w:pPr>
      <w:rPr>
        <w:rFonts w:ascii="Wingdings" w:hAnsi="Wingdings" w:hint="default"/>
      </w:rPr>
    </w:lvl>
  </w:abstractNum>
  <w:abstractNum w:abstractNumId="39" w15:restartNumberingAfterBreak="0">
    <w:nsid w:val="6B014EBE"/>
    <w:multiLevelType w:val="hybridMultilevel"/>
    <w:tmpl w:val="440A801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6B4221E0"/>
    <w:multiLevelType w:val="hybridMultilevel"/>
    <w:tmpl w:val="9BF221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CAB37D9"/>
    <w:multiLevelType w:val="hybridMultilevel"/>
    <w:tmpl w:val="604A8F86"/>
    <w:lvl w:ilvl="0" w:tplc="0C090001">
      <w:start w:val="1"/>
      <w:numFmt w:val="bullet"/>
      <w:lvlText w:val=""/>
      <w:lvlJc w:val="left"/>
      <w:pPr>
        <w:ind w:left="360" w:hanging="360"/>
      </w:pPr>
      <w:rPr>
        <w:rFonts w:ascii="Symbol" w:hAnsi="Symbol" w:hint="default"/>
      </w:rPr>
    </w:lvl>
    <w:lvl w:ilvl="1" w:tplc="12524C66">
      <w:start w:val="1"/>
      <w:numFmt w:val="bullet"/>
      <w:lvlText w:val="­"/>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6FA32233"/>
    <w:multiLevelType w:val="hybridMultilevel"/>
    <w:tmpl w:val="83FE2F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0DA369E"/>
    <w:multiLevelType w:val="hybridMultilevel"/>
    <w:tmpl w:val="21CE392E"/>
    <w:lvl w:ilvl="0" w:tplc="A4221BF6">
      <w:numFmt w:val="bullet"/>
      <w:lvlText w:val="-"/>
      <w:lvlJc w:val="left"/>
      <w:pPr>
        <w:ind w:left="405" w:hanging="360"/>
      </w:pPr>
      <w:rPr>
        <w:rFonts w:ascii="Calibri" w:eastAsia="Calibri" w:hAnsi="Calibri" w:cs="Calibri" w:hint="default"/>
      </w:rPr>
    </w:lvl>
    <w:lvl w:ilvl="1" w:tplc="0C090003">
      <w:start w:val="1"/>
      <w:numFmt w:val="bullet"/>
      <w:lvlText w:val="o"/>
      <w:lvlJc w:val="left"/>
      <w:pPr>
        <w:ind w:left="1125" w:hanging="360"/>
      </w:pPr>
      <w:rPr>
        <w:rFonts w:ascii="Courier New" w:hAnsi="Courier New" w:cs="Courier New" w:hint="default"/>
      </w:rPr>
    </w:lvl>
    <w:lvl w:ilvl="2" w:tplc="0C090005">
      <w:start w:val="1"/>
      <w:numFmt w:val="bullet"/>
      <w:lvlText w:val=""/>
      <w:lvlJc w:val="left"/>
      <w:pPr>
        <w:ind w:left="1845" w:hanging="360"/>
      </w:pPr>
      <w:rPr>
        <w:rFonts w:ascii="Wingdings" w:hAnsi="Wingdings" w:hint="default"/>
      </w:rPr>
    </w:lvl>
    <w:lvl w:ilvl="3" w:tplc="0C090001">
      <w:start w:val="1"/>
      <w:numFmt w:val="bullet"/>
      <w:lvlText w:val=""/>
      <w:lvlJc w:val="left"/>
      <w:pPr>
        <w:ind w:left="2565" w:hanging="360"/>
      </w:pPr>
      <w:rPr>
        <w:rFonts w:ascii="Symbol" w:hAnsi="Symbol" w:hint="default"/>
      </w:rPr>
    </w:lvl>
    <w:lvl w:ilvl="4" w:tplc="0C090003">
      <w:start w:val="1"/>
      <w:numFmt w:val="bullet"/>
      <w:lvlText w:val="o"/>
      <w:lvlJc w:val="left"/>
      <w:pPr>
        <w:ind w:left="3285" w:hanging="360"/>
      </w:pPr>
      <w:rPr>
        <w:rFonts w:ascii="Courier New" w:hAnsi="Courier New" w:cs="Courier New" w:hint="default"/>
      </w:rPr>
    </w:lvl>
    <w:lvl w:ilvl="5" w:tplc="0C090005">
      <w:start w:val="1"/>
      <w:numFmt w:val="bullet"/>
      <w:lvlText w:val=""/>
      <w:lvlJc w:val="left"/>
      <w:pPr>
        <w:ind w:left="4005" w:hanging="360"/>
      </w:pPr>
      <w:rPr>
        <w:rFonts w:ascii="Wingdings" w:hAnsi="Wingdings" w:hint="default"/>
      </w:rPr>
    </w:lvl>
    <w:lvl w:ilvl="6" w:tplc="0C090001">
      <w:start w:val="1"/>
      <w:numFmt w:val="bullet"/>
      <w:lvlText w:val=""/>
      <w:lvlJc w:val="left"/>
      <w:pPr>
        <w:ind w:left="4725" w:hanging="360"/>
      </w:pPr>
      <w:rPr>
        <w:rFonts w:ascii="Symbol" w:hAnsi="Symbol" w:hint="default"/>
      </w:rPr>
    </w:lvl>
    <w:lvl w:ilvl="7" w:tplc="0C090003">
      <w:start w:val="1"/>
      <w:numFmt w:val="bullet"/>
      <w:lvlText w:val="o"/>
      <w:lvlJc w:val="left"/>
      <w:pPr>
        <w:ind w:left="5445" w:hanging="360"/>
      </w:pPr>
      <w:rPr>
        <w:rFonts w:ascii="Courier New" w:hAnsi="Courier New" w:cs="Courier New" w:hint="default"/>
      </w:rPr>
    </w:lvl>
    <w:lvl w:ilvl="8" w:tplc="0C090005">
      <w:start w:val="1"/>
      <w:numFmt w:val="bullet"/>
      <w:lvlText w:val=""/>
      <w:lvlJc w:val="left"/>
      <w:pPr>
        <w:ind w:left="6165" w:hanging="360"/>
      </w:pPr>
      <w:rPr>
        <w:rFonts w:ascii="Wingdings" w:hAnsi="Wingdings" w:hint="default"/>
      </w:rPr>
    </w:lvl>
  </w:abstractNum>
  <w:abstractNum w:abstractNumId="44" w15:restartNumberingAfterBreak="0">
    <w:nsid w:val="795B7184"/>
    <w:multiLevelType w:val="hybridMultilevel"/>
    <w:tmpl w:val="53DEEE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A846C17"/>
    <w:multiLevelType w:val="hybridMultilevel"/>
    <w:tmpl w:val="DE2E2EA6"/>
    <w:lvl w:ilvl="0" w:tplc="F01C0E8E">
      <w:start w:val="1"/>
      <w:numFmt w:val="bullet"/>
      <w:lvlText w:val=""/>
      <w:lvlJc w:val="left"/>
      <w:pPr>
        <w:ind w:left="720" w:hanging="360"/>
      </w:pPr>
      <w:rPr>
        <w:rFonts w:ascii="Symbol" w:hAnsi="Symbol" w:hint="default"/>
      </w:rPr>
    </w:lvl>
    <w:lvl w:ilvl="1" w:tplc="9F74C6FE">
      <w:start w:val="1"/>
      <w:numFmt w:val="bullet"/>
      <w:lvlText w:val="o"/>
      <w:lvlJc w:val="left"/>
      <w:pPr>
        <w:ind w:left="1440" w:hanging="360"/>
      </w:pPr>
      <w:rPr>
        <w:rFonts w:ascii="Courier New" w:hAnsi="Courier New" w:hint="default"/>
      </w:rPr>
    </w:lvl>
    <w:lvl w:ilvl="2" w:tplc="9B2A434A">
      <w:start w:val="1"/>
      <w:numFmt w:val="bullet"/>
      <w:lvlText w:val=""/>
      <w:lvlJc w:val="left"/>
      <w:pPr>
        <w:ind w:left="2160" w:hanging="360"/>
      </w:pPr>
      <w:rPr>
        <w:rFonts w:ascii="Wingdings" w:hAnsi="Wingdings" w:hint="default"/>
      </w:rPr>
    </w:lvl>
    <w:lvl w:ilvl="3" w:tplc="BF6035DC">
      <w:start w:val="1"/>
      <w:numFmt w:val="bullet"/>
      <w:lvlText w:val=""/>
      <w:lvlJc w:val="left"/>
      <w:pPr>
        <w:ind w:left="2880" w:hanging="360"/>
      </w:pPr>
      <w:rPr>
        <w:rFonts w:ascii="Symbol" w:hAnsi="Symbol" w:hint="default"/>
      </w:rPr>
    </w:lvl>
    <w:lvl w:ilvl="4" w:tplc="B984B29C">
      <w:start w:val="1"/>
      <w:numFmt w:val="bullet"/>
      <w:lvlText w:val="o"/>
      <w:lvlJc w:val="left"/>
      <w:pPr>
        <w:ind w:left="3600" w:hanging="360"/>
      </w:pPr>
      <w:rPr>
        <w:rFonts w:ascii="Courier New" w:hAnsi="Courier New" w:hint="default"/>
      </w:rPr>
    </w:lvl>
    <w:lvl w:ilvl="5" w:tplc="9750450E">
      <w:start w:val="1"/>
      <w:numFmt w:val="bullet"/>
      <w:lvlText w:val=""/>
      <w:lvlJc w:val="left"/>
      <w:pPr>
        <w:ind w:left="4320" w:hanging="360"/>
      </w:pPr>
      <w:rPr>
        <w:rFonts w:ascii="Wingdings" w:hAnsi="Wingdings" w:hint="default"/>
      </w:rPr>
    </w:lvl>
    <w:lvl w:ilvl="6" w:tplc="AF0A9EB8">
      <w:start w:val="1"/>
      <w:numFmt w:val="bullet"/>
      <w:lvlText w:val=""/>
      <w:lvlJc w:val="left"/>
      <w:pPr>
        <w:ind w:left="5040" w:hanging="360"/>
      </w:pPr>
      <w:rPr>
        <w:rFonts w:ascii="Symbol" w:hAnsi="Symbol" w:hint="default"/>
      </w:rPr>
    </w:lvl>
    <w:lvl w:ilvl="7" w:tplc="9EC8C7F8">
      <w:start w:val="1"/>
      <w:numFmt w:val="bullet"/>
      <w:lvlText w:val="o"/>
      <w:lvlJc w:val="left"/>
      <w:pPr>
        <w:ind w:left="5760" w:hanging="360"/>
      </w:pPr>
      <w:rPr>
        <w:rFonts w:ascii="Courier New" w:hAnsi="Courier New" w:hint="default"/>
      </w:rPr>
    </w:lvl>
    <w:lvl w:ilvl="8" w:tplc="EB76D52C">
      <w:start w:val="1"/>
      <w:numFmt w:val="bullet"/>
      <w:lvlText w:val=""/>
      <w:lvlJc w:val="left"/>
      <w:pPr>
        <w:ind w:left="6480" w:hanging="360"/>
      </w:pPr>
      <w:rPr>
        <w:rFonts w:ascii="Wingdings" w:hAnsi="Wingdings" w:hint="default"/>
      </w:rPr>
    </w:lvl>
  </w:abstractNum>
  <w:abstractNum w:abstractNumId="46" w15:restartNumberingAfterBreak="0">
    <w:nsid w:val="7A9B5B42"/>
    <w:multiLevelType w:val="hybridMultilevel"/>
    <w:tmpl w:val="7A3260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E73665E"/>
    <w:multiLevelType w:val="hybridMultilevel"/>
    <w:tmpl w:val="DE061886"/>
    <w:lvl w:ilvl="0" w:tplc="FFFFFFFF">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46898633">
    <w:abstractNumId w:val="36"/>
  </w:num>
  <w:num w:numId="2" w16cid:durableId="636180906">
    <w:abstractNumId w:val="21"/>
  </w:num>
  <w:num w:numId="3" w16cid:durableId="924917081">
    <w:abstractNumId w:val="2"/>
  </w:num>
  <w:num w:numId="4" w16cid:durableId="621423350">
    <w:abstractNumId w:val="14"/>
  </w:num>
  <w:num w:numId="5" w16cid:durableId="1041245460">
    <w:abstractNumId w:val="33"/>
  </w:num>
  <w:num w:numId="6" w16cid:durableId="1519153330">
    <w:abstractNumId w:val="38"/>
  </w:num>
  <w:num w:numId="7" w16cid:durableId="535043042">
    <w:abstractNumId w:val="12"/>
  </w:num>
  <w:num w:numId="8" w16cid:durableId="1148473030">
    <w:abstractNumId w:val="26"/>
  </w:num>
  <w:num w:numId="9" w16cid:durableId="1926762336">
    <w:abstractNumId w:val="11"/>
  </w:num>
  <w:num w:numId="10" w16cid:durableId="872112634">
    <w:abstractNumId w:val="19"/>
  </w:num>
  <w:num w:numId="11" w16cid:durableId="2015568954">
    <w:abstractNumId w:val="31"/>
  </w:num>
  <w:num w:numId="12" w16cid:durableId="1211302681">
    <w:abstractNumId w:val="45"/>
  </w:num>
  <w:num w:numId="13" w16cid:durableId="1670255669">
    <w:abstractNumId w:val="18"/>
  </w:num>
  <w:num w:numId="14" w16cid:durableId="1418407325">
    <w:abstractNumId w:val="1"/>
  </w:num>
  <w:num w:numId="15" w16cid:durableId="12877102">
    <w:abstractNumId w:val="4"/>
  </w:num>
  <w:num w:numId="16" w16cid:durableId="857233911">
    <w:abstractNumId w:val="42"/>
  </w:num>
  <w:num w:numId="17" w16cid:durableId="928659124">
    <w:abstractNumId w:val="24"/>
  </w:num>
  <w:num w:numId="18" w16cid:durableId="1571844614">
    <w:abstractNumId w:val="44"/>
  </w:num>
  <w:num w:numId="19" w16cid:durableId="663357692">
    <w:abstractNumId w:val="37"/>
  </w:num>
  <w:num w:numId="20" w16cid:durableId="2055231166">
    <w:abstractNumId w:val="39"/>
  </w:num>
  <w:num w:numId="21" w16cid:durableId="1007710447">
    <w:abstractNumId w:val="8"/>
  </w:num>
  <w:num w:numId="22" w16cid:durableId="1383872627">
    <w:abstractNumId w:val="25"/>
  </w:num>
  <w:num w:numId="23" w16cid:durableId="449590461">
    <w:abstractNumId w:val="15"/>
  </w:num>
  <w:num w:numId="24" w16cid:durableId="335496622">
    <w:abstractNumId w:val="40"/>
  </w:num>
  <w:num w:numId="25" w16cid:durableId="1081826639">
    <w:abstractNumId w:val="5"/>
  </w:num>
  <w:num w:numId="26" w16cid:durableId="425082323">
    <w:abstractNumId w:val="28"/>
  </w:num>
  <w:num w:numId="27" w16cid:durableId="1342584309">
    <w:abstractNumId w:val="47"/>
  </w:num>
  <w:num w:numId="28" w16cid:durableId="76362872">
    <w:abstractNumId w:val="9"/>
  </w:num>
  <w:num w:numId="29" w16cid:durableId="1731222409">
    <w:abstractNumId w:val="23"/>
  </w:num>
  <w:num w:numId="30" w16cid:durableId="485436690">
    <w:abstractNumId w:val="16"/>
  </w:num>
  <w:num w:numId="31" w16cid:durableId="224992762">
    <w:abstractNumId w:val="27"/>
  </w:num>
  <w:num w:numId="32" w16cid:durableId="1613976279">
    <w:abstractNumId w:val="30"/>
  </w:num>
  <w:num w:numId="33" w16cid:durableId="630286732">
    <w:abstractNumId w:val="6"/>
  </w:num>
  <w:num w:numId="34" w16cid:durableId="14309281">
    <w:abstractNumId w:val="46"/>
  </w:num>
  <w:num w:numId="35" w16cid:durableId="1296525152">
    <w:abstractNumId w:val="10"/>
  </w:num>
  <w:num w:numId="36" w16cid:durableId="2097901870">
    <w:abstractNumId w:val="29"/>
  </w:num>
  <w:num w:numId="37" w16cid:durableId="268396648">
    <w:abstractNumId w:val="43"/>
  </w:num>
  <w:num w:numId="38" w16cid:durableId="1647930529">
    <w:abstractNumId w:val="3"/>
  </w:num>
  <w:num w:numId="39" w16cid:durableId="1199200411">
    <w:abstractNumId w:val="0"/>
  </w:num>
  <w:num w:numId="40" w16cid:durableId="1506167172">
    <w:abstractNumId w:val="32"/>
  </w:num>
  <w:num w:numId="41" w16cid:durableId="1924676282">
    <w:abstractNumId w:val="41"/>
  </w:num>
  <w:num w:numId="42" w16cid:durableId="249042415">
    <w:abstractNumId w:val="13"/>
  </w:num>
  <w:num w:numId="43" w16cid:durableId="1641377108">
    <w:abstractNumId w:val="22"/>
  </w:num>
  <w:num w:numId="44" w16cid:durableId="1712538978">
    <w:abstractNumId w:val="34"/>
  </w:num>
  <w:num w:numId="45" w16cid:durableId="675229012">
    <w:abstractNumId w:val="19"/>
  </w:num>
  <w:num w:numId="46" w16cid:durableId="992761308">
    <w:abstractNumId w:val="17"/>
  </w:num>
  <w:num w:numId="47" w16cid:durableId="111486783">
    <w:abstractNumId w:val="35"/>
  </w:num>
  <w:num w:numId="48" w16cid:durableId="971596859">
    <w:abstractNumId w:val="7"/>
  </w:num>
  <w:num w:numId="49" w16cid:durableId="167051865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747A"/>
    <w:rsid w:val="00003F44"/>
    <w:rsid w:val="00004428"/>
    <w:rsid w:val="000047B6"/>
    <w:rsid w:val="000057C7"/>
    <w:rsid w:val="00013702"/>
    <w:rsid w:val="0002084B"/>
    <w:rsid w:val="00020B81"/>
    <w:rsid w:val="000219EE"/>
    <w:rsid w:val="00025840"/>
    <w:rsid w:val="000326BA"/>
    <w:rsid w:val="000330E5"/>
    <w:rsid w:val="00042326"/>
    <w:rsid w:val="0005342C"/>
    <w:rsid w:val="00054AC7"/>
    <w:rsid w:val="00061ECB"/>
    <w:rsid w:val="00065B2F"/>
    <w:rsid w:val="00073F7B"/>
    <w:rsid w:val="00076AC6"/>
    <w:rsid w:val="00084DE0"/>
    <w:rsid w:val="00090E73"/>
    <w:rsid w:val="00095806"/>
    <w:rsid w:val="000A2F24"/>
    <w:rsid w:val="000A7012"/>
    <w:rsid w:val="000B0AAB"/>
    <w:rsid w:val="000B60D6"/>
    <w:rsid w:val="000C05B2"/>
    <w:rsid w:val="000C279B"/>
    <w:rsid w:val="000C76D7"/>
    <w:rsid w:val="000C772B"/>
    <w:rsid w:val="000E0369"/>
    <w:rsid w:val="000F5C1C"/>
    <w:rsid w:val="000F620F"/>
    <w:rsid w:val="000F6390"/>
    <w:rsid w:val="000F67FC"/>
    <w:rsid w:val="000F7F72"/>
    <w:rsid w:val="00103FEF"/>
    <w:rsid w:val="00104715"/>
    <w:rsid w:val="0010573B"/>
    <w:rsid w:val="00107F92"/>
    <w:rsid w:val="00115D31"/>
    <w:rsid w:val="0011782D"/>
    <w:rsid w:val="00121912"/>
    <w:rsid w:val="00122E73"/>
    <w:rsid w:val="0012517C"/>
    <w:rsid w:val="001261BB"/>
    <w:rsid w:val="00126D42"/>
    <w:rsid w:val="00130ED1"/>
    <w:rsid w:val="00132BEB"/>
    <w:rsid w:val="00134909"/>
    <w:rsid w:val="00134F51"/>
    <w:rsid w:val="00136043"/>
    <w:rsid w:val="001562E9"/>
    <w:rsid w:val="00162674"/>
    <w:rsid w:val="00165FF7"/>
    <w:rsid w:val="0017022D"/>
    <w:rsid w:val="001704F2"/>
    <w:rsid w:val="001713DB"/>
    <w:rsid w:val="00172672"/>
    <w:rsid w:val="0018063D"/>
    <w:rsid w:val="001834D3"/>
    <w:rsid w:val="001845C3"/>
    <w:rsid w:val="001A7032"/>
    <w:rsid w:val="001B164B"/>
    <w:rsid w:val="001B1E13"/>
    <w:rsid w:val="001C4852"/>
    <w:rsid w:val="001D2201"/>
    <w:rsid w:val="001D74D2"/>
    <w:rsid w:val="001E3C26"/>
    <w:rsid w:val="001E64ED"/>
    <w:rsid w:val="001F3AE4"/>
    <w:rsid w:val="001F404C"/>
    <w:rsid w:val="00200508"/>
    <w:rsid w:val="002019EC"/>
    <w:rsid w:val="00203D54"/>
    <w:rsid w:val="0020601F"/>
    <w:rsid w:val="00215E24"/>
    <w:rsid w:val="00223FF7"/>
    <w:rsid w:val="00225F8F"/>
    <w:rsid w:val="002315FD"/>
    <w:rsid w:val="00232B51"/>
    <w:rsid w:val="00236E34"/>
    <w:rsid w:val="00237A38"/>
    <w:rsid w:val="00246635"/>
    <w:rsid w:val="00250FD7"/>
    <w:rsid w:val="0025298A"/>
    <w:rsid w:val="002544F3"/>
    <w:rsid w:val="002645E1"/>
    <w:rsid w:val="002658E4"/>
    <w:rsid w:val="00266B0F"/>
    <w:rsid w:val="00283E1C"/>
    <w:rsid w:val="0028647C"/>
    <w:rsid w:val="00291AF2"/>
    <w:rsid w:val="002955C5"/>
    <w:rsid w:val="002975DF"/>
    <w:rsid w:val="002A288C"/>
    <w:rsid w:val="002B415F"/>
    <w:rsid w:val="002B5C39"/>
    <w:rsid w:val="002C71D7"/>
    <w:rsid w:val="002E0237"/>
    <w:rsid w:val="002E4CEA"/>
    <w:rsid w:val="002E6690"/>
    <w:rsid w:val="002F0186"/>
    <w:rsid w:val="002F38C7"/>
    <w:rsid w:val="003030FB"/>
    <w:rsid w:val="003034BA"/>
    <w:rsid w:val="00307752"/>
    <w:rsid w:val="0031178A"/>
    <w:rsid w:val="003135DD"/>
    <w:rsid w:val="00314DFE"/>
    <w:rsid w:val="00314EB5"/>
    <w:rsid w:val="003165FF"/>
    <w:rsid w:val="003166F8"/>
    <w:rsid w:val="00322A94"/>
    <w:rsid w:val="003352EE"/>
    <w:rsid w:val="00335FBB"/>
    <w:rsid w:val="00336C1C"/>
    <w:rsid w:val="00340A2B"/>
    <w:rsid w:val="003548F1"/>
    <w:rsid w:val="003625E3"/>
    <w:rsid w:val="00364BC3"/>
    <w:rsid w:val="003650DE"/>
    <w:rsid w:val="00371127"/>
    <w:rsid w:val="00374232"/>
    <w:rsid w:val="0037629E"/>
    <w:rsid w:val="003842CE"/>
    <w:rsid w:val="00384EFD"/>
    <w:rsid w:val="0039732F"/>
    <w:rsid w:val="003A41B1"/>
    <w:rsid w:val="003A465F"/>
    <w:rsid w:val="003B7163"/>
    <w:rsid w:val="003E5B52"/>
    <w:rsid w:val="00404D2C"/>
    <w:rsid w:val="00412056"/>
    <w:rsid w:val="00421B39"/>
    <w:rsid w:val="0042265B"/>
    <w:rsid w:val="00424A62"/>
    <w:rsid w:val="004343A4"/>
    <w:rsid w:val="00454D35"/>
    <w:rsid w:val="00457633"/>
    <w:rsid w:val="00463B80"/>
    <w:rsid w:val="00463E42"/>
    <w:rsid w:val="00471BB8"/>
    <w:rsid w:val="00473681"/>
    <w:rsid w:val="004741B6"/>
    <w:rsid w:val="00477B68"/>
    <w:rsid w:val="00487848"/>
    <w:rsid w:val="004934B4"/>
    <w:rsid w:val="004A015E"/>
    <w:rsid w:val="004A1BF8"/>
    <w:rsid w:val="004B5ADF"/>
    <w:rsid w:val="004B7D27"/>
    <w:rsid w:val="004F0C8D"/>
    <w:rsid w:val="004F6256"/>
    <w:rsid w:val="004F7728"/>
    <w:rsid w:val="005027AD"/>
    <w:rsid w:val="005067B9"/>
    <w:rsid w:val="00511435"/>
    <w:rsid w:val="005150E1"/>
    <w:rsid w:val="005160BE"/>
    <w:rsid w:val="00517AAB"/>
    <w:rsid w:val="00523945"/>
    <w:rsid w:val="005248BE"/>
    <w:rsid w:val="005275A3"/>
    <w:rsid w:val="005306F4"/>
    <w:rsid w:val="0053343B"/>
    <w:rsid w:val="00541132"/>
    <w:rsid w:val="005429DC"/>
    <w:rsid w:val="005473C5"/>
    <w:rsid w:val="00551A90"/>
    <w:rsid w:val="0055503A"/>
    <w:rsid w:val="00571268"/>
    <w:rsid w:val="00574C3F"/>
    <w:rsid w:val="005804CF"/>
    <w:rsid w:val="00586C51"/>
    <w:rsid w:val="00593702"/>
    <w:rsid w:val="00594D55"/>
    <w:rsid w:val="00596349"/>
    <w:rsid w:val="005A28E1"/>
    <w:rsid w:val="005C207B"/>
    <w:rsid w:val="005E11B1"/>
    <w:rsid w:val="005E225A"/>
    <w:rsid w:val="005F52AA"/>
    <w:rsid w:val="005F6B8B"/>
    <w:rsid w:val="006014CE"/>
    <w:rsid w:val="006128D5"/>
    <w:rsid w:val="00621ECB"/>
    <w:rsid w:val="00624FB9"/>
    <w:rsid w:val="00630E07"/>
    <w:rsid w:val="00631DAC"/>
    <w:rsid w:val="006344DE"/>
    <w:rsid w:val="0063C3A1"/>
    <w:rsid w:val="00643CF3"/>
    <w:rsid w:val="00647171"/>
    <w:rsid w:val="00650B73"/>
    <w:rsid w:val="00651D7D"/>
    <w:rsid w:val="0065514C"/>
    <w:rsid w:val="00662D2F"/>
    <w:rsid w:val="00663BFC"/>
    <w:rsid w:val="00667035"/>
    <w:rsid w:val="00671176"/>
    <w:rsid w:val="006714C3"/>
    <w:rsid w:val="00686B44"/>
    <w:rsid w:val="0068729E"/>
    <w:rsid w:val="00690E70"/>
    <w:rsid w:val="00692CD5"/>
    <w:rsid w:val="0069455C"/>
    <w:rsid w:val="006B1B7F"/>
    <w:rsid w:val="006B1F98"/>
    <w:rsid w:val="006C4018"/>
    <w:rsid w:val="006C4C12"/>
    <w:rsid w:val="006D0B9D"/>
    <w:rsid w:val="006D3F57"/>
    <w:rsid w:val="006D7CEB"/>
    <w:rsid w:val="006F22A9"/>
    <w:rsid w:val="006F64E8"/>
    <w:rsid w:val="00700C6A"/>
    <w:rsid w:val="00705CAD"/>
    <w:rsid w:val="00715C58"/>
    <w:rsid w:val="0072211E"/>
    <w:rsid w:val="00723B91"/>
    <w:rsid w:val="00730580"/>
    <w:rsid w:val="00732A29"/>
    <w:rsid w:val="00735A56"/>
    <w:rsid w:val="007368B0"/>
    <w:rsid w:val="007444E0"/>
    <w:rsid w:val="007514A4"/>
    <w:rsid w:val="00753F08"/>
    <w:rsid w:val="007564ED"/>
    <w:rsid w:val="00760429"/>
    <w:rsid w:val="00774B93"/>
    <w:rsid w:val="007835AF"/>
    <w:rsid w:val="007A2FA6"/>
    <w:rsid w:val="007A7471"/>
    <w:rsid w:val="007B142A"/>
    <w:rsid w:val="007B2315"/>
    <w:rsid w:val="007B38F4"/>
    <w:rsid w:val="007B3DC2"/>
    <w:rsid w:val="007C0D44"/>
    <w:rsid w:val="007C218F"/>
    <w:rsid w:val="007D1C20"/>
    <w:rsid w:val="007E2D09"/>
    <w:rsid w:val="007F0CA2"/>
    <w:rsid w:val="007F27DF"/>
    <w:rsid w:val="007F4C91"/>
    <w:rsid w:val="007F5734"/>
    <w:rsid w:val="007F6D97"/>
    <w:rsid w:val="00801A44"/>
    <w:rsid w:val="00802B4B"/>
    <w:rsid w:val="00811448"/>
    <w:rsid w:val="008128C9"/>
    <w:rsid w:val="00825637"/>
    <w:rsid w:val="00827237"/>
    <w:rsid w:val="008335F5"/>
    <w:rsid w:val="00840948"/>
    <w:rsid w:val="0086096C"/>
    <w:rsid w:val="00860AF2"/>
    <w:rsid w:val="008701E0"/>
    <w:rsid w:val="00875D14"/>
    <w:rsid w:val="00882920"/>
    <w:rsid w:val="00892910"/>
    <w:rsid w:val="008A49D9"/>
    <w:rsid w:val="008B0B3D"/>
    <w:rsid w:val="008B42AE"/>
    <w:rsid w:val="008B4C7F"/>
    <w:rsid w:val="008B6035"/>
    <w:rsid w:val="008C5A7A"/>
    <w:rsid w:val="008D1992"/>
    <w:rsid w:val="008D2EFB"/>
    <w:rsid w:val="008D5563"/>
    <w:rsid w:val="008D7FEB"/>
    <w:rsid w:val="008E224F"/>
    <w:rsid w:val="008F1E7F"/>
    <w:rsid w:val="009064DE"/>
    <w:rsid w:val="00912EB9"/>
    <w:rsid w:val="0091393B"/>
    <w:rsid w:val="009302BE"/>
    <w:rsid w:val="00932437"/>
    <w:rsid w:val="00956F44"/>
    <w:rsid w:val="00964DF1"/>
    <w:rsid w:val="00975BD9"/>
    <w:rsid w:val="00975DDA"/>
    <w:rsid w:val="009821BC"/>
    <w:rsid w:val="00986185"/>
    <w:rsid w:val="009A2131"/>
    <w:rsid w:val="009A44A1"/>
    <w:rsid w:val="009A5951"/>
    <w:rsid w:val="009A7DDF"/>
    <w:rsid w:val="009B6F74"/>
    <w:rsid w:val="009C0415"/>
    <w:rsid w:val="009E5DA0"/>
    <w:rsid w:val="009F0B05"/>
    <w:rsid w:val="009F0F96"/>
    <w:rsid w:val="009F19AA"/>
    <w:rsid w:val="009F45B4"/>
    <w:rsid w:val="009F6659"/>
    <w:rsid w:val="00A10D7C"/>
    <w:rsid w:val="00A11F1B"/>
    <w:rsid w:val="00A12C13"/>
    <w:rsid w:val="00A144EF"/>
    <w:rsid w:val="00A14E99"/>
    <w:rsid w:val="00A16CD3"/>
    <w:rsid w:val="00A17546"/>
    <w:rsid w:val="00A17E18"/>
    <w:rsid w:val="00A21B72"/>
    <w:rsid w:val="00A24786"/>
    <w:rsid w:val="00A33EA2"/>
    <w:rsid w:val="00A34938"/>
    <w:rsid w:val="00A3597D"/>
    <w:rsid w:val="00A37203"/>
    <w:rsid w:val="00A4628D"/>
    <w:rsid w:val="00A56531"/>
    <w:rsid w:val="00A571B1"/>
    <w:rsid w:val="00A60C03"/>
    <w:rsid w:val="00A903F9"/>
    <w:rsid w:val="00A9158E"/>
    <w:rsid w:val="00A942BA"/>
    <w:rsid w:val="00A95714"/>
    <w:rsid w:val="00AA7D0A"/>
    <w:rsid w:val="00AB0302"/>
    <w:rsid w:val="00AC033D"/>
    <w:rsid w:val="00AC06FD"/>
    <w:rsid w:val="00AC0F58"/>
    <w:rsid w:val="00AC74DE"/>
    <w:rsid w:val="00AD1A0A"/>
    <w:rsid w:val="00AD4CD1"/>
    <w:rsid w:val="00AE095E"/>
    <w:rsid w:val="00AE0D70"/>
    <w:rsid w:val="00AE4902"/>
    <w:rsid w:val="00AE5FD7"/>
    <w:rsid w:val="00AE7599"/>
    <w:rsid w:val="00AF1E5F"/>
    <w:rsid w:val="00AF291A"/>
    <w:rsid w:val="00B0064C"/>
    <w:rsid w:val="00B02865"/>
    <w:rsid w:val="00B02A5A"/>
    <w:rsid w:val="00B10027"/>
    <w:rsid w:val="00B10549"/>
    <w:rsid w:val="00B1289C"/>
    <w:rsid w:val="00B13640"/>
    <w:rsid w:val="00B14DA9"/>
    <w:rsid w:val="00B16BC4"/>
    <w:rsid w:val="00B21E0D"/>
    <w:rsid w:val="00B237F0"/>
    <w:rsid w:val="00B31661"/>
    <w:rsid w:val="00B3300C"/>
    <w:rsid w:val="00B347DB"/>
    <w:rsid w:val="00B422E2"/>
    <w:rsid w:val="00B50B6A"/>
    <w:rsid w:val="00B642B0"/>
    <w:rsid w:val="00B6702F"/>
    <w:rsid w:val="00B71854"/>
    <w:rsid w:val="00B76B4D"/>
    <w:rsid w:val="00B80D67"/>
    <w:rsid w:val="00B844A8"/>
    <w:rsid w:val="00B93CC7"/>
    <w:rsid w:val="00B949A4"/>
    <w:rsid w:val="00B94AB2"/>
    <w:rsid w:val="00BA02CD"/>
    <w:rsid w:val="00BA0D46"/>
    <w:rsid w:val="00BA21EF"/>
    <w:rsid w:val="00BA5E8A"/>
    <w:rsid w:val="00BB1EEE"/>
    <w:rsid w:val="00BB2885"/>
    <w:rsid w:val="00BB41E4"/>
    <w:rsid w:val="00BC3347"/>
    <w:rsid w:val="00BC6E9E"/>
    <w:rsid w:val="00BF37BB"/>
    <w:rsid w:val="00C029C2"/>
    <w:rsid w:val="00C03581"/>
    <w:rsid w:val="00C058B2"/>
    <w:rsid w:val="00C20311"/>
    <w:rsid w:val="00C2239E"/>
    <w:rsid w:val="00C26564"/>
    <w:rsid w:val="00C364EE"/>
    <w:rsid w:val="00C43F9C"/>
    <w:rsid w:val="00C45D1F"/>
    <w:rsid w:val="00C47359"/>
    <w:rsid w:val="00C55152"/>
    <w:rsid w:val="00C62B88"/>
    <w:rsid w:val="00C63CCE"/>
    <w:rsid w:val="00C63D99"/>
    <w:rsid w:val="00C7281A"/>
    <w:rsid w:val="00C7363C"/>
    <w:rsid w:val="00C73E0A"/>
    <w:rsid w:val="00C7580B"/>
    <w:rsid w:val="00C76569"/>
    <w:rsid w:val="00C77E17"/>
    <w:rsid w:val="00C80510"/>
    <w:rsid w:val="00C80C49"/>
    <w:rsid w:val="00C82C5F"/>
    <w:rsid w:val="00C8747A"/>
    <w:rsid w:val="00C9629E"/>
    <w:rsid w:val="00C976AA"/>
    <w:rsid w:val="00C976B4"/>
    <w:rsid w:val="00CA5025"/>
    <w:rsid w:val="00CB0467"/>
    <w:rsid w:val="00CB6639"/>
    <w:rsid w:val="00CB69A1"/>
    <w:rsid w:val="00CC3CCF"/>
    <w:rsid w:val="00CC6B2C"/>
    <w:rsid w:val="00CD049F"/>
    <w:rsid w:val="00CF2574"/>
    <w:rsid w:val="00CF399F"/>
    <w:rsid w:val="00CF4D76"/>
    <w:rsid w:val="00D03640"/>
    <w:rsid w:val="00D03A2A"/>
    <w:rsid w:val="00D067F5"/>
    <w:rsid w:val="00D10C5E"/>
    <w:rsid w:val="00D11C46"/>
    <w:rsid w:val="00D134AE"/>
    <w:rsid w:val="00D2499A"/>
    <w:rsid w:val="00D25817"/>
    <w:rsid w:val="00D26819"/>
    <w:rsid w:val="00D27457"/>
    <w:rsid w:val="00D30A36"/>
    <w:rsid w:val="00D318BA"/>
    <w:rsid w:val="00D332EB"/>
    <w:rsid w:val="00D42981"/>
    <w:rsid w:val="00D46B23"/>
    <w:rsid w:val="00D4758D"/>
    <w:rsid w:val="00D544EB"/>
    <w:rsid w:val="00D54986"/>
    <w:rsid w:val="00D56A3B"/>
    <w:rsid w:val="00D57B1B"/>
    <w:rsid w:val="00D61B50"/>
    <w:rsid w:val="00D625B7"/>
    <w:rsid w:val="00D65BEE"/>
    <w:rsid w:val="00DA266C"/>
    <w:rsid w:val="00DB2F6F"/>
    <w:rsid w:val="00DC1918"/>
    <w:rsid w:val="00DC778D"/>
    <w:rsid w:val="00DE201E"/>
    <w:rsid w:val="00DE232E"/>
    <w:rsid w:val="00DE346D"/>
    <w:rsid w:val="00DE45DF"/>
    <w:rsid w:val="00DF0F9D"/>
    <w:rsid w:val="00DF3537"/>
    <w:rsid w:val="00DF3F5F"/>
    <w:rsid w:val="00E0522D"/>
    <w:rsid w:val="00E05A94"/>
    <w:rsid w:val="00E14832"/>
    <w:rsid w:val="00E247E9"/>
    <w:rsid w:val="00E32160"/>
    <w:rsid w:val="00E32DF2"/>
    <w:rsid w:val="00E334B1"/>
    <w:rsid w:val="00E3427A"/>
    <w:rsid w:val="00E37656"/>
    <w:rsid w:val="00E404FA"/>
    <w:rsid w:val="00E4377E"/>
    <w:rsid w:val="00E45827"/>
    <w:rsid w:val="00E514CD"/>
    <w:rsid w:val="00E53647"/>
    <w:rsid w:val="00E6635F"/>
    <w:rsid w:val="00E777C6"/>
    <w:rsid w:val="00E832CC"/>
    <w:rsid w:val="00E86431"/>
    <w:rsid w:val="00E91726"/>
    <w:rsid w:val="00E91E3E"/>
    <w:rsid w:val="00E92132"/>
    <w:rsid w:val="00E94200"/>
    <w:rsid w:val="00E978C0"/>
    <w:rsid w:val="00EA5C84"/>
    <w:rsid w:val="00EA78E5"/>
    <w:rsid w:val="00EB71B3"/>
    <w:rsid w:val="00EC0874"/>
    <w:rsid w:val="00EC2443"/>
    <w:rsid w:val="00EC2DE3"/>
    <w:rsid w:val="00EC6FDD"/>
    <w:rsid w:val="00ED03A8"/>
    <w:rsid w:val="00ED069D"/>
    <w:rsid w:val="00ED2465"/>
    <w:rsid w:val="00ED6F5B"/>
    <w:rsid w:val="00EE146F"/>
    <w:rsid w:val="00EE570E"/>
    <w:rsid w:val="00EE6906"/>
    <w:rsid w:val="00EE6C5E"/>
    <w:rsid w:val="00EF48C8"/>
    <w:rsid w:val="00F04539"/>
    <w:rsid w:val="00F06B2A"/>
    <w:rsid w:val="00F217F0"/>
    <w:rsid w:val="00F30DC1"/>
    <w:rsid w:val="00F337F0"/>
    <w:rsid w:val="00F42FAB"/>
    <w:rsid w:val="00F461EF"/>
    <w:rsid w:val="00F53E8F"/>
    <w:rsid w:val="00F61F01"/>
    <w:rsid w:val="00F63A1E"/>
    <w:rsid w:val="00F64B1B"/>
    <w:rsid w:val="00F71F17"/>
    <w:rsid w:val="00F73843"/>
    <w:rsid w:val="00F76C5D"/>
    <w:rsid w:val="00F823F3"/>
    <w:rsid w:val="00F85C7A"/>
    <w:rsid w:val="00F93739"/>
    <w:rsid w:val="00F94BC7"/>
    <w:rsid w:val="00FA0BCE"/>
    <w:rsid w:val="00FA111F"/>
    <w:rsid w:val="00FA725A"/>
    <w:rsid w:val="00FA7767"/>
    <w:rsid w:val="00FC1475"/>
    <w:rsid w:val="00FC1CF3"/>
    <w:rsid w:val="00FC44CE"/>
    <w:rsid w:val="00FD1002"/>
    <w:rsid w:val="00FD1484"/>
    <w:rsid w:val="00FD5478"/>
    <w:rsid w:val="00FE2E73"/>
    <w:rsid w:val="00FE354B"/>
    <w:rsid w:val="00FE4786"/>
    <w:rsid w:val="00FF5A89"/>
    <w:rsid w:val="00FF65F3"/>
    <w:rsid w:val="011DA95F"/>
    <w:rsid w:val="012B9CBA"/>
    <w:rsid w:val="01699E0C"/>
    <w:rsid w:val="02EE9281"/>
    <w:rsid w:val="038FFE5B"/>
    <w:rsid w:val="03A0CC8C"/>
    <w:rsid w:val="03C2729E"/>
    <w:rsid w:val="03F1E941"/>
    <w:rsid w:val="055D7702"/>
    <w:rsid w:val="05A60D1E"/>
    <w:rsid w:val="05AEEE03"/>
    <w:rsid w:val="05DF775A"/>
    <w:rsid w:val="06D1BAED"/>
    <w:rsid w:val="0735FE84"/>
    <w:rsid w:val="077D6466"/>
    <w:rsid w:val="07C52C40"/>
    <w:rsid w:val="07F3FF30"/>
    <w:rsid w:val="08C4943A"/>
    <w:rsid w:val="08C77ADB"/>
    <w:rsid w:val="08EC6E60"/>
    <w:rsid w:val="09ECED55"/>
    <w:rsid w:val="0A1AD892"/>
    <w:rsid w:val="0A70B466"/>
    <w:rsid w:val="0B315D00"/>
    <w:rsid w:val="0B495152"/>
    <w:rsid w:val="0B75B1DF"/>
    <w:rsid w:val="0B7B405D"/>
    <w:rsid w:val="0BFC6930"/>
    <w:rsid w:val="0C791C12"/>
    <w:rsid w:val="0CC66FC6"/>
    <w:rsid w:val="0D383166"/>
    <w:rsid w:val="0DD9E5E0"/>
    <w:rsid w:val="0E749308"/>
    <w:rsid w:val="0E7CB78D"/>
    <w:rsid w:val="0F12084A"/>
    <w:rsid w:val="0F1D78C1"/>
    <w:rsid w:val="0F6B2E6D"/>
    <w:rsid w:val="0FB2270A"/>
    <w:rsid w:val="1118CD51"/>
    <w:rsid w:val="115502D4"/>
    <w:rsid w:val="11CF0737"/>
    <w:rsid w:val="12FD2D6C"/>
    <w:rsid w:val="13592317"/>
    <w:rsid w:val="13731354"/>
    <w:rsid w:val="13AC13B8"/>
    <w:rsid w:val="13DDF189"/>
    <w:rsid w:val="1417CFF8"/>
    <w:rsid w:val="14B13611"/>
    <w:rsid w:val="153A56D5"/>
    <w:rsid w:val="1582368E"/>
    <w:rsid w:val="15CC99B1"/>
    <w:rsid w:val="16513EF1"/>
    <w:rsid w:val="16D72A86"/>
    <w:rsid w:val="17354572"/>
    <w:rsid w:val="17E79D4B"/>
    <w:rsid w:val="185BC397"/>
    <w:rsid w:val="19AA1CD2"/>
    <w:rsid w:val="19CA8A83"/>
    <w:rsid w:val="1A066B1E"/>
    <w:rsid w:val="1A128689"/>
    <w:rsid w:val="1A1DB31C"/>
    <w:rsid w:val="1AB145AB"/>
    <w:rsid w:val="1AD9AFA6"/>
    <w:rsid w:val="1AE5CB11"/>
    <w:rsid w:val="1B674DC6"/>
    <w:rsid w:val="1C368949"/>
    <w:rsid w:val="1C3DA19D"/>
    <w:rsid w:val="1C4C837E"/>
    <w:rsid w:val="1DC30C28"/>
    <w:rsid w:val="1E760611"/>
    <w:rsid w:val="1F2FB3F8"/>
    <w:rsid w:val="1FA54280"/>
    <w:rsid w:val="2044D0BE"/>
    <w:rsid w:val="20974CDC"/>
    <w:rsid w:val="228EF567"/>
    <w:rsid w:val="228F6D66"/>
    <w:rsid w:val="22A3C6AB"/>
    <w:rsid w:val="239EACDB"/>
    <w:rsid w:val="23A730DE"/>
    <w:rsid w:val="24BA107B"/>
    <w:rsid w:val="250EE1CC"/>
    <w:rsid w:val="2686E7B4"/>
    <w:rsid w:val="26B944C5"/>
    <w:rsid w:val="26C8FA23"/>
    <w:rsid w:val="26FA2FA4"/>
    <w:rsid w:val="26FAF621"/>
    <w:rsid w:val="273E434E"/>
    <w:rsid w:val="275ADEA6"/>
    <w:rsid w:val="286F5B77"/>
    <w:rsid w:val="28C53B22"/>
    <w:rsid w:val="28E44540"/>
    <w:rsid w:val="296BA9D2"/>
    <w:rsid w:val="2A4D09DB"/>
    <w:rsid w:val="2A6559FE"/>
    <w:rsid w:val="2A93D1CA"/>
    <w:rsid w:val="2A9E3531"/>
    <w:rsid w:val="2C81A202"/>
    <w:rsid w:val="2CA1F4F5"/>
    <w:rsid w:val="2D6C4C89"/>
    <w:rsid w:val="2DFD76A0"/>
    <w:rsid w:val="2E837307"/>
    <w:rsid w:val="2EB07089"/>
    <w:rsid w:val="2F18DA40"/>
    <w:rsid w:val="2F1EA47C"/>
    <w:rsid w:val="2F3634F0"/>
    <w:rsid w:val="2F8AE8EE"/>
    <w:rsid w:val="308A476D"/>
    <w:rsid w:val="30E8DF97"/>
    <w:rsid w:val="31151815"/>
    <w:rsid w:val="312BFBE7"/>
    <w:rsid w:val="31B0661A"/>
    <w:rsid w:val="326A2F95"/>
    <w:rsid w:val="32711DA3"/>
    <w:rsid w:val="32858881"/>
    <w:rsid w:val="330A9828"/>
    <w:rsid w:val="3370FC71"/>
    <w:rsid w:val="337C59C8"/>
    <w:rsid w:val="33DA5F1D"/>
    <w:rsid w:val="341E0E42"/>
    <w:rsid w:val="353E82EA"/>
    <w:rsid w:val="357EE652"/>
    <w:rsid w:val="35BB723A"/>
    <w:rsid w:val="36599ADF"/>
    <w:rsid w:val="36C5A3D1"/>
    <w:rsid w:val="3707C76C"/>
    <w:rsid w:val="3714C77C"/>
    <w:rsid w:val="394BAD3A"/>
    <w:rsid w:val="39BD78FF"/>
    <w:rsid w:val="39D97D30"/>
    <w:rsid w:val="39F73819"/>
    <w:rsid w:val="3A07E4AD"/>
    <w:rsid w:val="3AAF1500"/>
    <w:rsid w:val="3AE08D2F"/>
    <w:rsid w:val="3B2FA435"/>
    <w:rsid w:val="3B721649"/>
    <w:rsid w:val="3BFD6F85"/>
    <w:rsid w:val="3CB1CE53"/>
    <w:rsid w:val="3D851CAF"/>
    <w:rsid w:val="3D865F3B"/>
    <w:rsid w:val="3DC4D691"/>
    <w:rsid w:val="3E45DBC5"/>
    <w:rsid w:val="3EBC51AF"/>
    <w:rsid w:val="3EF4CF07"/>
    <w:rsid w:val="3FFF63A2"/>
    <w:rsid w:val="41210031"/>
    <w:rsid w:val="419740A6"/>
    <w:rsid w:val="422115E2"/>
    <w:rsid w:val="4269B27E"/>
    <w:rsid w:val="42A2C148"/>
    <w:rsid w:val="42CB864B"/>
    <w:rsid w:val="43A50968"/>
    <w:rsid w:val="43E3FD53"/>
    <w:rsid w:val="450270FD"/>
    <w:rsid w:val="4503D5E0"/>
    <w:rsid w:val="460E428D"/>
    <w:rsid w:val="461169BB"/>
    <w:rsid w:val="46940557"/>
    <w:rsid w:val="46ED2AAB"/>
    <w:rsid w:val="475AFC9E"/>
    <w:rsid w:val="476C2911"/>
    <w:rsid w:val="477B9705"/>
    <w:rsid w:val="488CAC1D"/>
    <w:rsid w:val="48910CD3"/>
    <w:rsid w:val="492461F9"/>
    <w:rsid w:val="494120C3"/>
    <w:rsid w:val="49CB5E69"/>
    <w:rsid w:val="49E7D125"/>
    <w:rsid w:val="4A47A367"/>
    <w:rsid w:val="4AEE2CF6"/>
    <w:rsid w:val="4B7B1C78"/>
    <w:rsid w:val="4B8CFA5A"/>
    <w:rsid w:val="4BCD3426"/>
    <w:rsid w:val="4D21CC0D"/>
    <w:rsid w:val="4D39C57A"/>
    <w:rsid w:val="4D865B0C"/>
    <w:rsid w:val="4EED9D2E"/>
    <w:rsid w:val="4F538B7E"/>
    <w:rsid w:val="50363F64"/>
    <w:rsid w:val="51024486"/>
    <w:rsid w:val="5143713C"/>
    <w:rsid w:val="51B71CB6"/>
    <w:rsid w:val="51C1C741"/>
    <w:rsid w:val="52D1954A"/>
    <w:rsid w:val="54358397"/>
    <w:rsid w:val="547E11EE"/>
    <w:rsid w:val="5498BA66"/>
    <w:rsid w:val="559D6440"/>
    <w:rsid w:val="566CBA16"/>
    <w:rsid w:val="56CE6FCF"/>
    <w:rsid w:val="571EE019"/>
    <w:rsid w:val="575D5E9B"/>
    <w:rsid w:val="5826FC2D"/>
    <w:rsid w:val="590D8841"/>
    <w:rsid w:val="5937D17E"/>
    <w:rsid w:val="594EC08A"/>
    <w:rsid w:val="5959CDCB"/>
    <w:rsid w:val="59789F9E"/>
    <w:rsid w:val="59ABB0E6"/>
    <w:rsid w:val="59EA9EB9"/>
    <w:rsid w:val="5A96EEDB"/>
    <w:rsid w:val="5ADB43BA"/>
    <w:rsid w:val="5B466FB3"/>
    <w:rsid w:val="5D67B28F"/>
    <w:rsid w:val="5DEDAC98"/>
    <w:rsid w:val="5F7EFF6C"/>
    <w:rsid w:val="5F8A4DBD"/>
    <w:rsid w:val="60583764"/>
    <w:rsid w:val="60B6B297"/>
    <w:rsid w:val="6107F6C7"/>
    <w:rsid w:val="6219E111"/>
    <w:rsid w:val="628D6152"/>
    <w:rsid w:val="6299FA3E"/>
    <w:rsid w:val="62FE8C75"/>
    <w:rsid w:val="65322B8C"/>
    <w:rsid w:val="6576806B"/>
    <w:rsid w:val="65C4B647"/>
    <w:rsid w:val="65DD82EE"/>
    <w:rsid w:val="6649C4F3"/>
    <w:rsid w:val="666FD25A"/>
    <w:rsid w:val="67594A91"/>
    <w:rsid w:val="679AE157"/>
    <w:rsid w:val="67F7F8AE"/>
    <w:rsid w:val="680C447A"/>
    <w:rsid w:val="6874AE31"/>
    <w:rsid w:val="69DFA873"/>
    <w:rsid w:val="69E61B5E"/>
    <w:rsid w:val="6A07D7BF"/>
    <w:rsid w:val="6A4B5CEC"/>
    <w:rsid w:val="6B034EB3"/>
    <w:rsid w:val="6B4B8D70"/>
    <w:rsid w:val="6B59E45E"/>
    <w:rsid w:val="6BFA868E"/>
    <w:rsid w:val="6C767800"/>
    <w:rsid w:val="6D347C05"/>
    <w:rsid w:val="6E00E8FB"/>
    <w:rsid w:val="6E6FE294"/>
    <w:rsid w:val="6EDA9E96"/>
    <w:rsid w:val="6F17462B"/>
    <w:rsid w:val="6FB56ED0"/>
    <w:rsid w:val="6FFE6F15"/>
    <w:rsid w:val="70052DAB"/>
    <w:rsid w:val="7068A281"/>
    <w:rsid w:val="7073E214"/>
    <w:rsid w:val="71F48742"/>
    <w:rsid w:val="723912A8"/>
    <w:rsid w:val="727A83A9"/>
    <w:rsid w:val="729FFAFA"/>
    <w:rsid w:val="72F71F43"/>
    <w:rsid w:val="74958743"/>
    <w:rsid w:val="75549C97"/>
    <w:rsid w:val="75DB3D5C"/>
    <w:rsid w:val="76D541C5"/>
    <w:rsid w:val="77D027F5"/>
    <w:rsid w:val="783B744C"/>
    <w:rsid w:val="79AEC436"/>
    <w:rsid w:val="7A70F620"/>
    <w:rsid w:val="7BDD9DF0"/>
    <w:rsid w:val="7C363FB0"/>
    <w:rsid w:val="7DD4339E"/>
    <w:rsid w:val="7DE904E2"/>
    <w:rsid w:val="7E160264"/>
    <w:rsid w:val="7E1AC5A3"/>
    <w:rsid w:val="7E2D59C1"/>
    <w:rsid w:val="7E400A1B"/>
    <w:rsid w:val="7E66BD5E"/>
    <w:rsid w:val="7F223C45"/>
    <w:rsid w:val="7F477F12"/>
    <w:rsid w:val="7FC2DBC6"/>
    <w:rsid w:val="7FEFD94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373C739"/>
  <w15:docId w15:val="{CE9FC211-7AEF-4EC7-ABE0-6340CB3EA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7471"/>
  </w:style>
  <w:style w:type="paragraph" w:styleId="Heading1">
    <w:name w:val="heading 1"/>
    <w:basedOn w:val="Normal"/>
    <w:link w:val="Heading1Char"/>
    <w:uiPriority w:val="9"/>
    <w:qFormat/>
    <w:rsid w:val="00AA7D0A"/>
    <w:pPr>
      <w:keepNext/>
      <w:spacing w:before="240" w:after="0" w:line="252" w:lineRule="auto"/>
      <w:outlineLvl w:val="0"/>
    </w:pPr>
    <w:rPr>
      <w:rFonts w:asciiTheme="majorHAnsi" w:hAnsiTheme="majorHAnsi" w:cs="Calibri Light"/>
      <w:color w:val="153167" w:themeColor="accent1" w:themeShade="BF"/>
      <w:kern w:val="36"/>
      <w:sz w:val="32"/>
      <w:szCs w:val="32"/>
    </w:rPr>
  </w:style>
  <w:style w:type="paragraph" w:styleId="Heading2">
    <w:name w:val="heading 2"/>
    <w:basedOn w:val="Normal"/>
    <w:next w:val="Normal"/>
    <w:link w:val="Heading2Char"/>
    <w:uiPriority w:val="9"/>
    <w:unhideWhenUsed/>
    <w:qFormat/>
    <w:rsid w:val="00574C3F"/>
    <w:pPr>
      <w:keepNext/>
      <w:keepLines/>
      <w:spacing w:before="40" w:after="0"/>
      <w:outlineLvl w:val="1"/>
    </w:pPr>
    <w:rPr>
      <w:rFonts w:asciiTheme="majorHAnsi" w:eastAsiaTheme="majorEastAsia" w:hAnsiTheme="majorHAnsi" w:cstheme="majorBidi"/>
      <w:color w:val="153167" w:themeColor="accent1" w:themeShade="BF"/>
      <w:sz w:val="26"/>
      <w:szCs w:val="26"/>
    </w:rPr>
  </w:style>
  <w:style w:type="paragraph" w:styleId="Heading3">
    <w:name w:val="heading 3"/>
    <w:basedOn w:val="Normal"/>
    <w:next w:val="Normal"/>
    <w:link w:val="Heading3Char"/>
    <w:uiPriority w:val="9"/>
    <w:unhideWhenUsed/>
    <w:qFormat/>
    <w:rsid w:val="00AC06FD"/>
    <w:pPr>
      <w:keepNext/>
      <w:keepLines/>
      <w:spacing w:before="40" w:after="0"/>
      <w:outlineLvl w:val="2"/>
    </w:pPr>
    <w:rPr>
      <w:rFonts w:asciiTheme="majorHAnsi" w:eastAsiaTheme="majorEastAsia" w:hAnsiTheme="majorHAnsi" w:cstheme="majorBidi"/>
      <w:color w:val="0E2044"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8747A"/>
    <w:rPr>
      <w:sz w:val="16"/>
      <w:szCs w:val="16"/>
    </w:rPr>
  </w:style>
  <w:style w:type="paragraph" w:styleId="CommentText">
    <w:name w:val="annotation text"/>
    <w:basedOn w:val="Normal"/>
    <w:link w:val="CommentTextChar"/>
    <w:uiPriority w:val="99"/>
    <w:semiHidden/>
    <w:unhideWhenUsed/>
    <w:rsid w:val="00C8747A"/>
    <w:pPr>
      <w:spacing w:line="240" w:lineRule="auto"/>
    </w:pPr>
    <w:rPr>
      <w:sz w:val="20"/>
      <w:szCs w:val="20"/>
    </w:rPr>
  </w:style>
  <w:style w:type="character" w:customStyle="1" w:styleId="CommentTextChar">
    <w:name w:val="Comment Text Char"/>
    <w:basedOn w:val="DefaultParagraphFont"/>
    <w:link w:val="CommentText"/>
    <w:uiPriority w:val="99"/>
    <w:semiHidden/>
    <w:rsid w:val="00C8747A"/>
    <w:rPr>
      <w:sz w:val="20"/>
      <w:szCs w:val="20"/>
    </w:rPr>
  </w:style>
  <w:style w:type="paragraph" w:styleId="CommentSubject">
    <w:name w:val="annotation subject"/>
    <w:basedOn w:val="CommentText"/>
    <w:next w:val="CommentText"/>
    <w:link w:val="CommentSubjectChar"/>
    <w:uiPriority w:val="99"/>
    <w:semiHidden/>
    <w:unhideWhenUsed/>
    <w:rsid w:val="00C8747A"/>
    <w:rPr>
      <w:b/>
      <w:bCs/>
    </w:rPr>
  </w:style>
  <w:style w:type="character" w:customStyle="1" w:styleId="CommentSubjectChar">
    <w:name w:val="Comment Subject Char"/>
    <w:basedOn w:val="CommentTextChar"/>
    <w:link w:val="CommentSubject"/>
    <w:uiPriority w:val="99"/>
    <w:semiHidden/>
    <w:rsid w:val="00C8747A"/>
    <w:rPr>
      <w:b/>
      <w:bCs/>
      <w:sz w:val="20"/>
      <w:szCs w:val="20"/>
    </w:rPr>
  </w:style>
  <w:style w:type="paragraph" w:styleId="BalloonText">
    <w:name w:val="Balloon Text"/>
    <w:basedOn w:val="Normal"/>
    <w:link w:val="BalloonTextChar"/>
    <w:uiPriority w:val="99"/>
    <w:semiHidden/>
    <w:unhideWhenUsed/>
    <w:rsid w:val="00C874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747A"/>
    <w:rPr>
      <w:rFonts w:ascii="Segoe UI" w:hAnsi="Segoe UI" w:cs="Segoe UI"/>
      <w:sz w:val="18"/>
      <w:szCs w:val="18"/>
    </w:rPr>
  </w:style>
  <w:style w:type="paragraph" w:styleId="ListParagraph">
    <w:name w:val="List Paragraph"/>
    <w:basedOn w:val="Normal"/>
    <w:uiPriority w:val="34"/>
    <w:qFormat/>
    <w:rsid w:val="00A24786"/>
    <w:pPr>
      <w:ind w:left="720"/>
      <w:contextualSpacing/>
    </w:pPr>
  </w:style>
  <w:style w:type="character" w:customStyle="1" w:styleId="Heading1Char">
    <w:name w:val="Heading 1 Char"/>
    <w:basedOn w:val="DefaultParagraphFont"/>
    <w:link w:val="Heading1"/>
    <w:uiPriority w:val="9"/>
    <w:rsid w:val="00AA7D0A"/>
    <w:rPr>
      <w:rFonts w:asciiTheme="majorHAnsi" w:hAnsiTheme="majorHAnsi" w:cs="Calibri Light"/>
      <w:color w:val="153167" w:themeColor="accent1" w:themeShade="BF"/>
      <w:kern w:val="36"/>
      <w:sz w:val="32"/>
      <w:szCs w:val="32"/>
    </w:rPr>
  </w:style>
  <w:style w:type="character" w:customStyle="1" w:styleId="Heading2Char">
    <w:name w:val="Heading 2 Char"/>
    <w:basedOn w:val="DefaultParagraphFont"/>
    <w:link w:val="Heading2"/>
    <w:uiPriority w:val="9"/>
    <w:rsid w:val="00574C3F"/>
    <w:rPr>
      <w:rFonts w:asciiTheme="majorHAnsi" w:eastAsiaTheme="majorEastAsia" w:hAnsiTheme="majorHAnsi" w:cstheme="majorBidi"/>
      <w:color w:val="153167" w:themeColor="accent1" w:themeShade="BF"/>
      <w:sz w:val="26"/>
      <w:szCs w:val="26"/>
    </w:rPr>
  </w:style>
  <w:style w:type="character" w:styleId="Hyperlink">
    <w:name w:val="Hyperlink"/>
    <w:basedOn w:val="DefaultParagraphFont"/>
    <w:uiPriority w:val="99"/>
    <w:unhideWhenUsed/>
    <w:rsid w:val="00753F08"/>
    <w:rPr>
      <w:color w:val="0563C1"/>
      <w:u w:val="single"/>
    </w:rPr>
  </w:style>
  <w:style w:type="character" w:customStyle="1" w:styleId="Heading3Char">
    <w:name w:val="Heading 3 Char"/>
    <w:basedOn w:val="DefaultParagraphFont"/>
    <w:link w:val="Heading3"/>
    <w:uiPriority w:val="9"/>
    <w:rsid w:val="00AC06FD"/>
    <w:rPr>
      <w:rFonts w:asciiTheme="majorHAnsi" w:eastAsiaTheme="majorEastAsia" w:hAnsiTheme="majorHAnsi" w:cstheme="majorBidi"/>
      <w:color w:val="0E2044" w:themeColor="accent1" w:themeShade="7F"/>
      <w:sz w:val="24"/>
      <w:szCs w:val="24"/>
    </w:rPr>
  </w:style>
  <w:style w:type="paragraph" w:styleId="Header">
    <w:name w:val="header"/>
    <w:basedOn w:val="Normal"/>
    <w:link w:val="HeaderChar"/>
    <w:uiPriority w:val="99"/>
    <w:unhideWhenUsed/>
    <w:rsid w:val="008335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35F5"/>
  </w:style>
  <w:style w:type="paragraph" w:styleId="Footer">
    <w:name w:val="footer"/>
    <w:basedOn w:val="Normal"/>
    <w:link w:val="FooterChar"/>
    <w:uiPriority w:val="99"/>
    <w:unhideWhenUsed/>
    <w:rsid w:val="008335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35F5"/>
  </w:style>
  <w:style w:type="table" w:styleId="TableGrid">
    <w:name w:val="Table Grid"/>
    <w:basedOn w:val="TableNormal"/>
    <w:uiPriority w:val="39"/>
    <w:rsid w:val="001B16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A12C13"/>
    <w:rPr>
      <w:i/>
      <w:iCs/>
    </w:rPr>
  </w:style>
  <w:style w:type="table" w:customStyle="1" w:styleId="TableGrid1">
    <w:name w:val="Table Grid1"/>
    <w:basedOn w:val="TableNormal"/>
    <w:next w:val="TableGrid"/>
    <w:uiPriority w:val="39"/>
    <w:rsid w:val="00AE09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7514A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14A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14A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514A4"/>
    <w:rPr>
      <w:rFonts w:eastAsiaTheme="minorEastAsia"/>
      <w:color w:val="5A5A5A" w:themeColor="text1" w:themeTint="A5"/>
      <w:spacing w:val="15"/>
    </w:rPr>
  </w:style>
  <w:style w:type="character" w:styleId="PlaceholderText">
    <w:name w:val="Placeholder Text"/>
    <w:basedOn w:val="DefaultParagraphFont"/>
    <w:uiPriority w:val="99"/>
    <w:semiHidden/>
    <w:rsid w:val="00236E34"/>
    <w:rPr>
      <w:color w:val="808080"/>
    </w:rPr>
  </w:style>
  <w:style w:type="paragraph" w:styleId="BodyText">
    <w:name w:val="Body Text"/>
    <w:basedOn w:val="Normal"/>
    <w:link w:val="BodyTextChar"/>
    <w:uiPriority w:val="1"/>
    <w:qFormat/>
    <w:rsid w:val="005F6B8B"/>
    <w:pPr>
      <w:widowControl w:val="0"/>
      <w:spacing w:after="0" w:line="240" w:lineRule="auto"/>
      <w:ind w:left="117"/>
    </w:pPr>
    <w:rPr>
      <w:rFonts w:ascii="Arial" w:eastAsia="Arial" w:hAnsi="Arial"/>
      <w:sz w:val="19"/>
      <w:szCs w:val="19"/>
      <w:lang w:val="en-US"/>
    </w:rPr>
  </w:style>
  <w:style w:type="character" w:customStyle="1" w:styleId="BodyTextChar">
    <w:name w:val="Body Text Char"/>
    <w:basedOn w:val="DefaultParagraphFont"/>
    <w:link w:val="BodyText"/>
    <w:uiPriority w:val="1"/>
    <w:rsid w:val="005F6B8B"/>
    <w:rPr>
      <w:rFonts w:ascii="Arial" w:eastAsia="Arial" w:hAnsi="Arial"/>
      <w:sz w:val="19"/>
      <w:szCs w:val="19"/>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854998">
      <w:bodyDiv w:val="1"/>
      <w:marLeft w:val="0"/>
      <w:marRight w:val="0"/>
      <w:marTop w:val="0"/>
      <w:marBottom w:val="0"/>
      <w:divBdr>
        <w:top w:val="none" w:sz="0" w:space="0" w:color="auto"/>
        <w:left w:val="none" w:sz="0" w:space="0" w:color="auto"/>
        <w:bottom w:val="none" w:sz="0" w:space="0" w:color="auto"/>
        <w:right w:val="none" w:sz="0" w:space="0" w:color="auto"/>
      </w:divBdr>
    </w:div>
    <w:div w:id="460733822">
      <w:bodyDiv w:val="1"/>
      <w:marLeft w:val="0"/>
      <w:marRight w:val="0"/>
      <w:marTop w:val="0"/>
      <w:marBottom w:val="0"/>
      <w:divBdr>
        <w:top w:val="none" w:sz="0" w:space="0" w:color="auto"/>
        <w:left w:val="none" w:sz="0" w:space="0" w:color="auto"/>
        <w:bottom w:val="none" w:sz="0" w:space="0" w:color="auto"/>
        <w:right w:val="none" w:sz="0" w:space="0" w:color="auto"/>
      </w:divBdr>
    </w:div>
    <w:div w:id="481509911">
      <w:bodyDiv w:val="1"/>
      <w:marLeft w:val="0"/>
      <w:marRight w:val="0"/>
      <w:marTop w:val="0"/>
      <w:marBottom w:val="0"/>
      <w:divBdr>
        <w:top w:val="none" w:sz="0" w:space="0" w:color="auto"/>
        <w:left w:val="none" w:sz="0" w:space="0" w:color="auto"/>
        <w:bottom w:val="none" w:sz="0" w:space="0" w:color="auto"/>
        <w:right w:val="none" w:sz="0" w:space="0" w:color="auto"/>
      </w:divBdr>
      <w:divsChild>
        <w:div w:id="739182907">
          <w:marLeft w:val="547"/>
          <w:marRight w:val="0"/>
          <w:marTop w:val="0"/>
          <w:marBottom w:val="0"/>
          <w:divBdr>
            <w:top w:val="none" w:sz="0" w:space="0" w:color="auto"/>
            <w:left w:val="none" w:sz="0" w:space="0" w:color="auto"/>
            <w:bottom w:val="none" w:sz="0" w:space="0" w:color="auto"/>
            <w:right w:val="none" w:sz="0" w:space="0" w:color="auto"/>
          </w:divBdr>
        </w:div>
        <w:div w:id="1188564154">
          <w:marLeft w:val="547"/>
          <w:marRight w:val="0"/>
          <w:marTop w:val="0"/>
          <w:marBottom w:val="0"/>
          <w:divBdr>
            <w:top w:val="none" w:sz="0" w:space="0" w:color="auto"/>
            <w:left w:val="none" w:sz="0" w:space="0" w:color="auto"/>
            <w:bottom w:val="none" w:sz="0" w:space="0" w:color="auto"/>
            <w:right w:val="none" w:sz="0" w:space="0" w:color="auto"/>
          </w:divBdr>
        </w:div>
        <w:div w:id="1456170255">
          <w:marLeft w:val="547"/>
          <w:marRight w:val="0"/>
          <w:marTop w:val="0"/>
          <w:marBottom w:val="0"/>
          <w:divBdr>
            <w:top w:val="none" w:sz="0" w:space="0" w:color="auto"/>
            <w:left w:val="none" w:sz="0" w:space="0" w:color="auto"/>
            <w:bottom w:val="none" w:sz="0" w:space="0" w:color="auto"/>
            <w:right w:val="none" w:sz="0" w:space="0" w:color="auto"/>
          </w:divBdr>
        </w:div>
        <w:div w:id="1627007633">
          <w:marLeft w:val="547"/>
          <w:marRight w:val="0"/>
          <w:marTop w:val="0"/>
          <w:marBottom w:val="0"/>
          <w:divBdr>
            <w:top w:val="none" w:sz="0" w:space="0" w:color="auto"/>
            <w:left w:val="none" w:sz="0" w:space="0" w:color="auto"/>
            <w:bottom w:val="none" w:sz="0" w:space="0" w:color="auto"/>
            <w:right w:val="none" w:sz="0" w:space="0" w:color="auto"/>
          </w:divBdr>
        </w:div>
      </w:divsChild>
    </w:div>
    <w:div w:id="700938953">
      <w:bodyDiv w:val="1"/>
      <w:marLeft w:val="0"/>
      <w:marRight w:val="0"/>
      <w:marTop w:val="0"/>
      <w:marBottom w:val="0"/>
      <w:divBdr>
        <w:top w:val="none" w:sz="0" w:space="0" w:color="auto"/>
        <w:left w:val="none" w:sz="0" w:space="0" w:color="auto"/>
        <w:bottom w:val="none" w:sz="0" w:space="0" w:color="auto"/>
        <w:right w:val="none" w:sz="0" w:space="0" w:color="auto"/>
      </w:divBdr>
    </w:div>
    <w:div w:id="866790980">
      <w:bodyDiv w:val="1"/>
      <w:marLeft w:val="0"/>
      <w:marRight w:val="0"/>
      <w:marTop w:val="0"/>
      <w:marBottom w:val="0"/>
      <w:divBdr>
        <w:top w:val="none" w:sz="0" w:space="0" w:color="auto"/>
        <w:left w:val="none" w:sz="0" w:space="0" w:color="auto"/>
        <w:bottom w:val="none" w:sz="0" w:space="0" w:color="auto"/>
        <w:right w:val="none" w:sz="0" w:space="0" w:color="auto"/>
      </w:divBdr>
    </w:div>
    <w:div w:id="912394592">
      <w:bodyDiv w:val="1"/>
      <w:marLeft w:val="0"/>
      <w:marRight w:val="0"/>
      <w:marTop w:val="0"/>
      <w:marBottom w:val="0"/>
      <w:divBdr>
        <w:top w:val="none" w:sz="0" w:space="0" w:color="auto"/>
        <w:left w:val="none" w:sz="0" w:space="0" w:color="auto"/>
        <w:bottom w:val="none" w:sz="0" w:space="0" w:color="auto"/>
        <w:right w:val="none" w:sz="0" w:space="0" w:color="auto"/>
      </w:divBdr>
    </w:div>
    <w:div w:id="950554345">
      <w:bodyDiv w:val="1"/>
      <w:marLeft w:val="0"/>
      <w:marRight w:val="0"/>
      <w:marTop w:val="0"/>
      <w:marBottom w:val="0"/>
      <w:divBdr>
        <w:top w:val="none" w:sz="0" w:space="0" w:color="auto"/>
        <w:left w:val="none" w:sz="0" w:space="0" w:color="auto"/>
        <w:bottom w:val="none" w:sz="0" w:space="0" w:color="auto"/>
        <w:right w:val="none" w:sz="0" w:space="0" w:color="auto"/>
      </w:divBdr>
      <w:divsChild>
        <w:div w:id="1177035056">
          <w:marLeft w:val="0"/>
          <w:marRight w:val="0"/>
          <w:marTop w:val="0"/>
          <w:marBottom w:val="0"/>
          <w:divBdr>
            <w:top w:val="none" w:sz="0" w:space="0" w:color="auto"/>
            <w:left w:val="none" w:sz="0" w:space="0" w:color="auto"/>
            <w:bottom w:val="none" w:sz="0" w:space="0" w:color="auto"/>
            <w:right w:val="none" w:sz="0" w:space="0" w:color="auto"/>
          </w:divBdr>
        </w:div>
      </w:divsChild>
    </w:div>
    <w:div w:id="1062289560">
      <w:bodyDiv w:val="1"/>
      <w:marLeft w:val="0"/>
      <w:marRight w:val="0"/>
      <w:marTop w:val="0"/>
      <w:marBottom w:val="0"/>
      <w:divBdr>
        <w:top w:val="none" w:sz="0" w:space="0" w:color="auto"/>
        <w:left w:val="none" w:sz="0" w:space="0" w:color="auto"/>
        <w:bottom w:val="none" w:sz="0" w:space="0" w:color="auto"/>
        <w:right w:val="none" w:sz="0" w:space="0" w:color="auto"/>
      </w:divBdr>
    </w:div>
    <w:div w:id="1077365578">
      <w:bodyDiv w:val="1"/>
      <w:marLeft w:val="0"/>
      <w:marRight w:val="0"/>
      <w:marTop w:val="0"/>
      <w:marBottom w:val="0"/>
      <w:divBdr>
        <w:top w:val="none" w:sz="0" w:space="0" w:color="auto"/>
        <w:left w:val="none" w:sz="0" w:space="0" w:color="auto"/>
        <w:bottom w:val="none" w:sz="0" w:space="0" w:color="auto"/>
        <w:right w:val="none" w:sz="0" w:space="0" w:color="auto"/>
      </w:divBdr>
    </w:div>
    <w:div w:id="1159882207">
      <w:bodyDiv w:val="1"/>
      <w:marLeft w:val="0"/>
      <w:marRight w:val="0"/>
      <w:marTop w:val="0"/>
      <w:marBottom w:val="0"/>
      <w:divBdr>
        <w:top w:val="none" w:sz="0" w:space="0" w:color="auto"/>
        <w:left w:val="none" w:sz="0" w:space="0" w:color="auto"/>
        <w:bottom w:val="none" w:sz="0" w:space="0" w:color="auto"/>
        <w:right w:val="none" w:sz="0" w:space="0" w:color="auto"/>
      </w:divBdr>
    </w:div>
    <w:div w:id="1289319147">
      <w:bodyDiv w:val="1"/>
      <w:marLeft w:val="0"/>
      <w:marRight w:val="0"/>
      <w:marTop w:val="0"/>
      <w:marBottom w:val="0"/>
      <w:divBdr>
        <w:top w:val="none" w:sz="0" w:space="0" w:color="auto"/>
        <w:left w:val="none" w:sz="0" w:space="0" w:color="auto"/>
        <w:bottom w:val="none" w:sz="0" w:space="0" w:color="auto"/>
        <w:right w:val="none" w:sz="0" w:space="0" w:color="auto"/>
      </w:divBdr>
    </w:div>
    <w:div w:id="1483154093">
      <w:bodyDiv w:val="1"/>
      <w:marLeft w:val="0"/>
      <w:marRight w:val="0"/>
      <w:marTop w:val="0"/>
      <w:marBottom w:val="0"/>
      <w:divBdr>
        <w:top w:val="none" w:sz="0" w:space="0" w:color="auto"/>
        <w:left w:val="none" w:sz="0" w:space="0" w:color="auto"/>
        <w:bottom w:val="none" w:sz="0" w:space="0" w:color="auto"/>
        <w:right w:val="none" w:sz="0" w:space="0" w:color="auto"/>
      </w:divBdr>
    </w:div>
    <w:div w:id="1553882918">
      <w:bodyDiv w:val="1"/>
      <w:marLeft w:val="0"/>
      <w:marRight w:val="0"/>
      <w:marTop w:val="0"/>
      <w:marBottom w:val="0"/>
      <w:divBdr>
        <w:top w:val="none" w:sz="0" w:space="0" w:color="auto"/>
        <w:left w:val="none" w:sz="0" w:space="0" w:color="auto"/>
        <w:bottom w:val="none" w:sz="0" w:space="0" w:color="auto"/>
        <w:right w:val="none" w:sz="0" w:space="0" w:color="auto"/>
      </w:divBdr>
    </w:div>
    <w:div w:id="1603143461">
      <w:bodyDiv w:val="1"/>
      <w:marLeft w:val="0"/>
      <w:marRight w:val="0"/>
      <w:marTop w:val="0"/>
      <w:marBottom w:val="0"/>
      <w:divBdr>
        <w:top w:val="none" w:sz="0" w:space="0" w:color="auto"/>
        <w:left w:val="none" w:sz="0" w:space="0" w:color="auto"/>
        <w:bottom w:val="none" w:sz="0" w:space="0" w:color="auto"/>
        <w:right w:val="none" w:sz="0" w:space="0" w:color="auto"/>
      </w:divBdr>
    </w:div>
    <w:div w:id="1666322381">
      <w:bodyDiv w:val="1"/>
      <w:marLeft w:val="0"/>
      <w:marRight w:val="0"/>
      <w:marTop w:val="0"/>
      <w:marBottom w:val="0"/>
      <w:divBdr>
        <w:top w:val="none" w:sz="0" w:space="0" w:color="auto"/>
        <w:left w:val="none" w:sz="0" w:space="0" w:color="auto"/>
        <w:bottom w:val="none" w:sz="0" w:space="0" w:color="auto"/>
        <w:right w:val="none" w:sz="0" w:space="0" w:color="auto"/>
      </w:divBdr>
    </w:div>
    <w:div w:id="1853103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7AA5D5DD4314946BFB687A44FCA134A"/>
        <w:category>
          <w:name w:val="General"/>
          <w:gallery w:val="placeholder"/>
        </w:category>
        <w:types>
          <w:type w:val="bbPlcHdr"/>
        </w:types>
        <w:behaviors>
          <w:behavior w:val="content"/>
        </w:behaviors>
        <w:guid w:val="{ECAB7148-DB72-41AC-AB54-D3D2BE02B003}"/>
      </w:docPartPr>
      <w:docPartBody>
        <w:p w:rsidR="008D312C" w:rsidRDefault="00614093" w:rsidP="00614093">
          <w:pPr>
            <w:pStyle w:val="E7AA5D5DD4314946BFB687A44FCA134A"/>
          </w:pPr>
          <w:r w:rsidRPr="00CD26F7">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Medium">
    <w:panose1 w:val="00000000000000000000"/>
    <w:charset w:val="00"/>
    <w:family w:val="roman"/>
    <w:notTrueType/>
    <w:pitch w:val="default"/>
  </w:font>
  <w:font w:name="Montserrat Semi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Aptos">
    <w:panose1 w:val="00000000000000000000"/>
    <w:charset w:val="00"/>
    <w:family w:val="roman"/>
    <w:notTrueType/>
    <w:pitch w:val="default"/>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Aptos Display">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4DE"/>
    <w:rsid w:val="00021BD1"/>
    <w:rsid w:val="00081CD6"/>
    <w:rsid w:val="00132BEB"/>
    <w:rsid w:val="001410E1"/>
    <w:rsid w:val="001D1AB5"/>
    <w:rsid w:val="001D74D2"/>
    <w:rsid w:val="0029117B"/>
    <w:rsid w:val="003E18F7"/>
    <w:rsid w:val="00413EC1"/>
    <w:rsid w:val="00463E42"/>
    <w:rsid w:val="00614093"/>
    <w:rsid w:val="006344DE"/>
    <w:rsid w:val="0068158C"/>
    <w:rsid w:val="008528F1"/>
    <w:rsid w:val="008D312C"/>
    <w:rsid w:val="009F2EE2"/>
    <w:rsid w:val="00DC1918"/>
    <w:rsid w:val="00F2727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44DE"/>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14093"/>
    <w:rPr>
      <w:color w:val="808080"/>
    </w:rPr>
  </w:style>
  <w:style w:type="paragraph" w:customStyle="1" w:styleId="E7AA5D5DD4314946BFB687A44FCA134A">
    <w:name w:val="E7AA5D5DD4314946BFB687A44FCA134A"/>
    <w:rsid w:val="006140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DoE">
  <a:themeElements>
    <a:clrScheme name="DoE">
      <a:dk1>
        <a:srgbClr val="000000"/>
      </a:dk1>
      <a:lt1>
        <a:srgbClr val="FFFFFF"/>
      </a:lt1>
      <a:dk2>
        <a:srgbClr val="041E42"/>
      </a:dk2>
      <a:lt2>
        <a:srgbClr val="C8DCF0"/>
      </a:lt2>
      <a:accent1>
        <a:srgbClr val="1D428A"/>
      </a:accent1>
      <a:accent2>
        <a:srgbClr val="407EC9"/>
      </a:accent2>
      <a:accent3>
        <a:srgbClr val="6CACE4"/>
      </a:accent3>
      <a:accent4>
        <a:srgbClr val="C8DCF0"/>
      </a:accent4>
      <a:accent5>
        <a:srgbClr val="CE0037"/>
      </a:accent5>
      <a:accent6>
        <a:srgbClr val="F3B8B5"/>
      </a:accent6>
      <a:hlink>
        <a:srgbClr val="385E9D"/>
      </a:hlink>
      <a:folHlink>
        <a:srgbClr val="6CACE4"/>
      </a:folHlink>
    </a:clrScheme>
    <a:fontScheme name="DoE">
      <a:majorFont>
        <a:latin typeface="Montserrat SemiBold"/>
        <a:ea typeface=""/>
        <a:cs typeface=""/>
      </a:majorFont>
      <a:minorFont>
        <a:latin typeface="Montserrat Medium"/>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5"/>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defPPr algn="ctr">
          <a:defRPr sz="2000" dirty="0" err="1" smtClean="0"/>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algn="l">
          <a:defRPr sz="1400" dirty="0" err="1" smtClean="0"/>
        </a:defPPr>
      </a:lstStyle>
    </a:txDef>
  </a:objectDefaults>
  <a:extraClrSchemeLst/>
  <a:custClrLst>
    <a:custClr name="Corporate 1">
      <a:srgbClr val="19233E"/>
    </a:custClr>
    <a:custClr name="Corporate 2">
      <a:srgbClr val="D70C3D"/>
    </a:custClr>
    <a:custClr name="BLANK">
      <a:srgbClr val="FFFFFF"/>
    </a:custClr>
    <a:custClr name="BLANK">
      <a:srgbClr val="FFFFFF"/>
    </a:custClr>
    <a:custClr name="BLANK">
      <a:srgbClr val="FFFFFF"/>
    </a:custClr>
    <a:custClr name="BLANK">
      <a:srgbClr val="FFFFFF"/>
    </a:custClr>
    <a:custClr name="BLANK">
      <a:srgbClr val="FFFFFF"/>
    </a:custClr>
    <a:custClr name="BLANK">
      <a:srgbClr val="FFFFFF"/>
    </a:custClr>
    <a:custClr name="BLANK">
      <a:srgbClr val="FFFFFF"/>
    </a:custClr>
    <a:custClr name="BLANK">
      <a:srgbClr val="FFFFFF"/>
    </a:custClr>
    <a:custClr name="Teachers/Parents 1">
      <a:srgbClr val="1D428A"/>
    </a:custClr>
    <a:custClr name="Teachers/Parents 2">
      <a:srgbClr val="385E9D"/>
    </a:custClr>
    <a:custClr name="Teachers/Parents 3">
      <a:srgbClr val="407EC9"/>
    </a:custClr>
    <a:custClr name="Teachers/Parents 4">
      <a:srgbClr val="6CACE4"/>
    </a:custClr>
    <a:custClr name="Teachers/Parents 5">
      <a:srgbClr val="C8C9C7"/>
    </a:custClr>
    <a:custClr name="Teachers/Parents 6">
      <a:srgbClr val="E6E7EA"/>
    </a:custClr>
    <a:custClr name="Teachers/Parents 7">
      <a:srgbClr val="9D2235"/>
    </a:custClr>
    <a:custClr name="BLANK">
      <a:srgbClr val="FFFFFF"/>
    </a:custClr>
    <a:custClr name="BLANK">
      <a:srgbClr val="FFFFFF"/>
    </a:custClr>
    <a:custClr name="BLANK">
      <a:srgbClr val="FFFFFF"/>
    </a:custClr>
    <a:custClr name="Students 1">
      <a:srgbClr val="A4C8E1"/>
    </a:custClr>
    <a:custClr name="Students 2">
      <a:srgbClr val="C6DAE7"/>
    </a:custClr>
    <a:custClr name="Students 3">
      <a:srgbClr val="E56A54"/>
    </a:custClr>
    <a:custClr name="Students 4">
      <a:srgbClr val="E9C4C7"/>
    </a:custClr>
  </a:custClrLst>
  <a:extLst>
    <a:ext uri="{05A4C25C-085E-4340-85A3-A5531E510DB2}">
      <thm15:themeFamily xmlns:thm15="http://schemas.microsoft.com/office/thememl/2012/main" name="DoE" id="{B93D3F35-90CD-4FDB-9FF7-44EDC85B2772}" vid="{867B2AD6-87BA-4229-9EE6-4C15898345E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144DC1D30ADDF49902C8370C176EDD5" ma:contentTypeVersion="18" ma:contentTypeDescription="Create a new document." ma:contentTypeScope="" ma:versionID="4163aaceb77623ac4a90e028b5ccfd9b">
  <xsd:schema xmlns:xsd="http://www.w3.org/2001/XMLSchema" xmlns:xs="http://www.w3.org/2001/XMLSchema" xmlns:p="http://schemas.microsoft.com/office/2006/metadata/properties" xmlns:ns2="5c0b3d0e-542a-47ab-81a2-ed5827dcc28b" xmlns:ns3="ac959781-0b1f-4db6-9179-679c80d9b592" targetNamespace="http://schemas.microsoft.com/office/2006/metadata/properties" ma:root="true" ma:fieldsID="f0c56117e73a174a28ff4e03d15e7504" ns2:_="" ns3:_="">
    <xsd:import namespace="5c0b3d0e-542a-47ab-81a2-ed5827dcc28b"/>
    <xsd:import namespace="ac959781-0b1f-4db6-9179-679c80d9b59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0b3d0e-542a-47ab-81a2-ed5827dcc2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1f47cd6-212f-4ea2-b6af-f1d1e47bdba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959781-0b1f-4db6-9179-679c80d9b592"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fa62407-8497-4539-91e5-7ee5135843bb}" ma:internalName="TaxCatchAll" ma:showField="CatchAllData" ma:web="ac959781-0b1f-4db6-9179-679c80d9b5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c0b3d0e-542a-47ab-81a2-ed5827dcc28b">
      <Terms xmlns="http://schemas.microsoft.com/office/infopath/2007/PartnerControls"/>
    </lcf76f155ced4ddcb4097134ff3c332f>
    <TaxCatchAll xmlns="ac959781-0b1f-4db6-9179-679c80d9b592" xsi:nil="true"/>
  </documentManagement>
</p:properties>
</file>

<file path=customXml/itemProps1.xml><?xml version="1.0" encoding="utf-8"?>
<ds:datastoreItem xmlns:ds="http://schemas.openxmlformats.org/officeDocument/2006/customXml" ds:itemID="{83935678-370A-4D77-A3EF-69B025DD44B8}">
  <ds:schemaRefs>
    <ds:schemaRef ds:uri="http://schemas.openxmlformats.org/officeDocument/2006/bibliography"/>
  </ds:schemaRefs>
</ds:datastoreItem>
</file>

<file path=customXml/itemProps2.xml><?xml version="1.0" encoding="utf-8"?>
<ds:datastoreItem xmlns:ds="http://schemas.openxmlformats.org/officeDocument/2006/customXml" ds:itemID="{9481DE04-7BCD-4D97-934A-A08EE09C3A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0b3d0e-542a-47ab-81a2-ed5827dcc28b"/>
    <ds:schemaRef ds:uri="ac959781-0b1f-4db6-9179-679c80d9b5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42AD33-4BE6-4F49-9BC0-85CD6DAC7CD9}">
  <ds:schemaRefs>
    <ds:schemaRef ds:uri="http://schemas.microsoft.com/sharepoint/v3/contenttype/forms"/>
  </ds:schemaRefs>
</ds:datastoreItem>
</file>

<file path=customXml/itemProps4.xml><?xml version="1.0" encoding="utf-8"?>
<ds:datastoreItem xmlns:ds="http://schemas.openxmlformats.org/officeDocument/2006/customXml" ds:itemID="{BDF9A697-4BC7-4795-9137-21A5BD089BD8}">
  <ds:schemaRefs>
    <ds:schemaRef ds:uri="http://schemas.microsoft.com/office/2006/metadata/properties"/>
    <ds:schemaRef ds:uri="http://schemas.microsoft.com/office/infopath/2007/PartnerControls"/>
    <ds:schemaRef ds:uri="5c0b3d0e-542a-47ab-81a2-ed5827dcc28b"/>
    <ds:schemaRef ds:uri="ac959781-0b1f-4db6-9179-679c80d9b592"/>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2213</Words>
  <Characters>12617</Characters>
  <Application>Microsoft Office Word</Application>
  <DocSecurity>4</DocSecurity>
  <Lines>105</Lines>
  <Paragraphs>29</Paragraphs>
  <ScaleCrop>false</ScaleCrop>
  <Company>NSW Department of Education</Company>
  <LinksUpToDate>false</LinksUpToDate>
  <CharactersWithSpaces>14801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BYOD Procedures 2025</dc:title>
  <dc:subject/>
  <dc:creator>Lisa Oh</dc:creator>
  <cp:keywords/>
  <dc:description/>
  <cp:lastModifiedBy>Leanne Richards</cp:lastModifiedBy>
  <cp:revision>13</cp:revision>
  <cp:lastPrinted>2022-11-30T22:07:00Z</cp:lastPrinted>
  <dcterms:created xsi:type="dcterms:W3CDTF">2024-12-17T22:32:00Z</dcterms:created>
  <dcterms:modified xsi:type="dcterms:W3CDTF">2025-02-05T02:47:00Z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0x0101000144DC1D30ADDF49902C8370C176EDD5</vt:lpwstr>
  </property>
  <property fmtid="{D5CDD505-2E9C-101B-9397-08002B2CF9AE}" pid="3" name="MediaServiceImageTags">
    <vt:lpwstr/>
  </property>
</Properties>
</file>